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v:background id="_x0000_s1025" o:bwmode="white" o:targetscreensize="1024,768" filled="t" fillcolor="#ffffff"/>
  </w:background>
  <w:body>
    <w:p>
      <w:pPr>
        <w:pStyle w:val="normal"/>
        <w:jc w:val="center"/>
        <w:rPr>
          <w:b/>
        </w:rPr>
      </w:pPr>
      <w:r>
        <w:rPr>
          <w:b/>
        </w:rPr>
        <w:t>MARVIN LUTHER CRAWFORD, M.D., M. Div., FACP</w:t>
      </w:r>
    </w:p>
    <w:p>
      <w:pPr>
        <w:pStyle w:val="normal"/>
        <w:jc w:val="both"/>
        <w:rPr/>
      </w:pPr>
    </w:p>
    <w:p>
      <w:pPr>
        <w:pStyle w:val="normal"/>
        <w:jc w:val="both"/>
        <w:rPr>
          <w:b/>
          <w:u w:val="single" w:color="auto"/>
        </w:rPr>
      </w:pPr>
    </w:p>
    <w:p>
      <w:pPr>
        <w:pStyle w:val="normal"/>
        <w:jc w:val="both"/>
        <w:rPr>
          <w:b/>
          <w:u w:val="single" w:color="auto"/>
        </w:rPr>
      </w:pPr>
      <w:r>
        <w:rPr>
          <w:b/>
          <w:u w:val="single" w:color="auto"/>
        </w:rPr>
        <w:t>Personal Information</w:t>
      </w:r>
    </w:p>
    <w:p>
      <w:pPr>
        <w:pStyle w:val="normal"/>
        <w:jc w:val="both"/>
        <w:rPr/>
      </w:pPr>
      <w:r>
        <w:rPr/>
        <w:t xml:space="preserve">Professional Address:  </w:t>
      </w:r>
      <w:r>
        <w:rPr/>
        <w:tab/>
      </w:r>
      <w:r>
        <w:rPr/>
        <w:t>720 Westview Drive, SW,</w:t>
      </w:r>
    </w:p>
    <w:p>
      <w:pPr>
        <w:pStyle w:val="normal"/>
        <w:ind w:left="2160"/>
        <w:jc w:val="both"/>
        <w:rPr/>
      </w:pPr>
      <w:r>
        <w:rPr/>
        <w:t xml:space="preserve">     </w:t>
      </w:r>
      <w:r>
        <w:rPr/>
        <w:tab/>
      </w:r>
      <w:r>
        <w:rPr/>
        <w:t>Atlanta, GA  30310</w:t>
      </w:r>
    </w:p>
    <w:p>
      <w:pPr>
        <w:pStyle w:val="normal"/>
        <w:rPr/>
      </w:pPr>
      <w:r>
        <w:rPr/>
        <w:tab/>
      </w:r>
      <w:r>
        <w:rPr/>
        <w:tab/>
      </w:r>
      <w:r>
        <w:rPr/>
        <w:tab/>
      </w:r>
      <w:r>
        <w:rPr/>
        <w:tab/>
      </w:r>
      <w:r>
        <w:rPr/>
        <w:t>Telephone: (404) 756-1358    Fax: (404) 756-1313</w:t>
      </w:r>
    </w:p>
    <w:p>
      <w:pPr>
        <w:pStyle w:val="normal"/>
        <w:rPr/>
      </w:pPr>
      <w:r>
        <w:rPr/>
        <w:tab/>
      </w:r>
      <w:r>
        <w:rPr/>
        <w:t xml:space="preserve">    </w:t>
      </w:r>
      <w:r>
        <w:rPr/>
        <w:tab/>
      </w:r>
      <w:r>
        <w:rPr/>
        <w:tab/>
      </w:r>
      <w:r>
        <w:rPr/>
        <w:tab/>
      </w:r>
      <w:r>
        <w:rPr/>
        <w:fldChar w:fldCharType="begin"/>
      </w:r>
      <w:r>
        <w:rPr/>
        <w:instrText>HYPERLINK "mailto:mcrawford@msm.edu"</w:instrText>
      </w:r>
      <w:r>
        <w:rPr/>
      </w:r>
      <w:r>
        <w:rPr/>
        <w:fldChar w:fldCharType="separate"/>
      </w:r>
      <w:r>
        <w:rPr>
          <w:rStyle w:val="Hyperlink"/>
        </w:rPr>
        <w:t>mcrawford@msm.edu</w:t>
      </w:r>
      <w:r>
        <w:rPr/>
        <w:fldChar w:fldCharType="end"/>
      </w:r>
    </w:p>
    <w:p>
      <w:pPr>
        <w:pStyle w:val="normal"/>
        <w:rPr/>
      </w:pPr>
    </w:p>
    <w:p>
      <w:pPr>
        <w:pStyle w:val="normal"/>
        <w:rPr/>
      </w:pPr>
      <w:r>
        <w:rPr/>
        <w:t>Personal Address:</w:t>
      </w:r>
      <w:r>
        <w:rPr/>
        <w:tab/>
      </w:r>
      <w:r>
        <w:rPr/>
        <w:t xml:space="preserve">     </w:t>
      </w:r>
      <w:r>
        <w:rPr/>
        <w:tab/>
      </w:r>
      <w:r>
        <w:rPr/>
        <w:t>5695 Hunters Chase Court</w:t>
      </w:r>
    </w:p>
    <w:p>
      <w:pPr>
        <w:pStyle w:val="normal"/>
        <w:ind w:left="2160"/>
        <w:rPr/>
      </w:pPr>
      <w:r>
        <w:rPr/>
        <w:t xml:space="preserve">     </w:t>
      </w:r>
      <w:r>
        <w:rPr/>
        <w:tab/>
      </w:r>
      <w:r>
        <w:rPr/>
        <w:t>Lithonia, Georgia 30038</w:t>
      </w:r>
    </w:p>
    <w:p>
      <w:pPr>
        <w:pStyle w:val="normal"/>
        <w:rPr/>
      </w:pPr>
      <w:r>
        <w:rPr/>
        <w:tab/>
      </w:r>
      <w:r>
        <w:rPr/>
        <w:tab/>
      </w:r>
      <w:r>
        <w:rPr/>
        <w:tab/>
      </w:r>
      <w:r>
        <w:rPr/>
        <w:tab/>
      </w:r>
      <w:r>
        <w:rPr/>
        <w:t>(770) 593-8040</w:t>
      </w:r>
      <w:r>
        <w:rPr/>
        <w:tab/>
      </w:r>
    </w:p>
    <w:p>
      <w:pPr>
        <w:pStyle w:val="normal"/>
        <w:jc w:val="both"/>
        <w:rPr/>
      </w:pPr>
      <w:r>
        <w:rPr>
          <w:b/>
        </w:rPr>
        <w:tab/>
      </w:r>
      <w:r>
        <w:rPr>
          <w:b/>
        </w:rPr>
        <w:tab/>
      </w:r>
      <w:r>
        <w:rPr>
          <w:b/>
        </w:rPr>
        <w:tab/>
      </w:r>
      <w:r>
        <w:rPr>
          <w:b/>
        </w:rPr>
        <w:tab/>
      </w:r>
      <w:r>
        <w:rPr/>
        <w:t>U.S. Citizen</w:t>
      </w:r>
    </w:p>
    <w:p>
      <w:pPr>
        <w:pStyle w:val="normal"/>
        <w:jc w:val="both"/>
        <w:rPr/>
      </w:pPr>
    </w:p>
    <w:p>
      <w:pPr>
        <w:pStyle w:val="normal"/>
        <w:jc w:val="both"/>
        <w:rPr/>
      </w:pPr>
      <w:r>
        <w:rPr>
          <w:b/>
          <w:u w:val="single" w:color="auto"/>
        </w:rPr>
        <w:t>Licensure</w:t>
      </w:r>
      <w:r>
        <w:rPr>
          <w:b/>
        </w:rPr>
        <w:tab/>
      </w:r>
      <w:r>
        <w:rPr>
          <w:b/>
        </w:rPr>
        <w:tab/>
      </w:r>
      <w:r>
        <w:rPr>
          <w:b/>
        </w:rPr>
        <w:t xml:space="preserve">     </w:t>
      </w:r>
      <w:r>
        <w:rPr>
          <w:b/>
        </w:rPr>
        <w:tab/>
      </w:r>
      <w:r>
        <w:rPr/>
        <w:t>Georgia</w:t>
      </w:r>
    </w:p>
    <w:p>
      <w:pPr>
        <w:pStyle w:val="normal"/>
        <w:jc w:val="both"/>
        <w:rPr/>
      </w:pPr>
      <w:r>
        <w:rPr/>
        <w:tab/>
      </w:r>
      <w:r>
        <w:rPr/>
        <w:t xml:space="preserve">Date of License:   </w:t>
      </w:r>
      <w:r>
        <w:rPr/>
        <w:tab/>
      </w:r>
      <w:r>
        <w:rPr/>
        <w:t>12/1990</w:t>
      </w:r>
    </w:p>
    <w:p>
      <w:pPr>
        <w:pStyle w:val="normal"/>
        <w:jc w:val="both"/>
        <w:rPr/>
      </w:pPr>
      <w:r>
        <w:rPr/>
        <w:tab/>
      </w:r>
      <w:r>
        <w:rPr/>
        <w:t xml:space="preserve">License No.:         </w:t>
      </w:r>
      <w:r>
        <w:rPr/>
        <w:tab/>
      </w:r>
      <w:r>
        <w:rPr/>
        <w:t>032856</w:t>
      </w:r>
    </w:p>
    <w:p>
      <w:pPr>
        <w:pStyle w:val="normal"/>
        <w:jc w:val="both"/>
        <w:rPr/>
      </w:pPr>
      <w:r>
        <w:rPr/>
        <w:tab/>
      </w:r>
      <w:r>
        <w:rPr/>
        <w:t xml:space="preserve">Expiration Date:   </w:t>
      </w:r>
      <w:r>
        <w:rPr/>
        <w:tab/>
      </w:r>
      <w:r>
        <w:rPr/>
        <w:t>06/30/2015</w:t>
      </w:r>
    </w:p>
    <w:p>
      <w:pPr>
        <w:pStyle w:val="normal"/>
        <w:jc w:val="both"/>
        <w:rPr/>
      </w:pPr>
    </w:p>
    <w:p>
      <w:pPr>
        <w:pStyle w:val="normal"/>
        <w:ind w:left="2160" w:hanging="2160"/>
        <w:jc w:val="both"/>
        <w:rPr>
          <w:b/>
        </w:rPr>
      </w:pPr>
      <w:r>
        <w:rPr>
          <w:b/>
          <w:u w:val="single" w:color="auto"/>
        </w:rPr>
        <w:t>Certification</w:t>
      </w:r>
    </w:p>
    <w:p>
      <w:pPr>
        <w:pStyle w:val="normal"/>
        <w:ind w:firstLine="720"/>
        <w:jc w:val="both"/>
        <w:rPr/>
      </w:pPr>
      <w:r>
        <w:rPr/>
        <w:t xml:space="preserve">Specialty Boards:  </w:t>
      </w:r>
      <w:r>
        <w:rPr/>
        <w:tab/>
      </w:r>
      <w:r>
        <w:rPr/>
        <w:t>American Board of Internal Medicine</w:t>
      </w:r>
    </w:p>
    <w:p>
      <w:pPr>
        <w:pStyle w:val="normal"/>
        <w:ind w:firstLine="720"/>
        <w:jc w:val="both"/>
        <w:rPr/>
      </w:pPr>
      <w:r>
        <w:rPr/>
        <w:t xml:space="preserve">Certification Date: </w:t>
      </w:r>
      <w:r>
        <w:rPr/>
        <w:tab/>
      </w:r>
      <w:r>
        <w:rPr/>
        <w:t>9/1993</w:t>
      </w:r>
    </w:p>
    <w:p>
      <w:pPr>
        <w:pStyle w:val="normal"/>
        <w:ind w:firstLine="720"/>
        <w:jc w:val="both"/>
        <w:rPr/>
      </w:pPr>
      <w:r>
        <w:rPr/>
        <w:t>Recertification Date:  11/2014</w:t>
      </w:r>
    </w:p>
    <w:p>
      <w:pPr>
        <w:pStyle w:val="normal"/>
        <w:ind w:firstLine="720"/>
        <w:jc w:val="both"/>
        <w:rPr/>
      </w:pPr>
    </w:p>
    <w:p>
      <w:pPr>
        <w:pStyle w:val="normal"/>
        <w:rPr/>
      </w:pPr>
      <w:r>
        <w:rPr/>
        <w:tab/>
      </w:r>
      <w:r>
        <w:rPr/>
        <w:tab/>
      </w:r>
      <w:r>
        <w:rPr/>
        <w:tab/>
      </w:r>
      <w:r>
        <w:rPr/>
        <w:tab/>
      </w:r>
      <w:r>
        <w:rPr/>
        <w:t>American Board of Forensic Examiners</w:t>
      </w:r>
    </w:p>
    <w:p>
      <w:pPr>
        <w:pStyle w:val="normal"/>
        <w:jc w:val="both"/>
        <w:rPr/>
      </w:pPr>
      <w:r>
        <w:rPr/>
        <w:t xml:space="preserve">            </w:t>
      </w:r>
      <w:r>
        <w:rPr/>
        <w:tab/>
      </w:r>
      <w:r>
        <w:rPr/>
        <w:tab/>
      </w:r>
      <w:r>
        <w:rPr/>
        <w:tab/>
      </w:r>
      <w:r>
        <w:rPr/>
        <w:t>4/1996</w:t>
      </w:r>
    </w:p>
    <w:p>
      <w:pPr>
        <w:pStyle w:val="normal"/>
        <w:ind w:left="2160" w:hanging="2160"/>
        <w:rPr>
          <w:b/>
          <w:u w:val="single" w:color="auto"/>
        </w:rPr>
      </w:pPr>
    </w:p>
    <w:p>
      <w:pPr>
        <w:pStyle w:val="normal"/>
        <w:ind w:left="2160" w:hanging="2160"/>
        <w:rPr>
          <w:b/>
          <w:u w:val="single" w:color="auto"/>
        </w:rPr>
      </w:pPr>
      <w:r>
        <w:rPr>
          <w:b/>
          <w:u w:val="single" w:color="auto"/>
        </w:rPr>
        <w:t>Education</w:t>
      </w:r>
    </w:p>
    <w:p>
      <w:pPr>
        <w:pStyle w:val="normal"/>
        <w:ind w:left="2880" w:hanging="2100"/>
        <w:rPr/>
      </w:pPr>
      <w:r>
        <w:rPr>
          <w:b/>
        </w:rPr>
        <w:tab/>
      </w:r>
      <w:r>
        <w:rPr/>
        <w:t>Turner</w:t>
      </w:r>
      <w:r>
        <w:rPr>
          <w:b/>
        </w:rPr>
        <w:t xml:space="preserve"> </w:t>
      </w:r>
      <w:r>
        <w:rPr/>
        <w:t>Theological Seminary of the Interdenominational Theological Center</w:t>
      </w:r>
    </w:p>
    <w:p>
      <w:pPr>
        <w:pStyle w:val="normal"/>
        <w:ind w:left="2160" w:hanging="2160"/>
        <w:rPr/>
      </w:pPr>
      <w:r>
        <w:rPr/>
        <w:t xml:space="preserve">            </w:t>
      </w:r>
      <w:r>
        <w:rPr/>
        <w:tab/>
      </w:r>
      <w:r>
        <w:rPr/>
        <w:tab/>
      </w:r>
      <w:r>
        <w:rPr/>
        <w:t xml:space="preserve">Atlanta, GA </w:t>
      </w:r>
    </w:p>
    <w:p>
      <w:pPr>
        <w:pStyle w:val="normal"/>
        <w:ind w:left="2160" w:hanging="2160"/>
        <w:rPr>
          <w:b/>
        </w:rPr>
      </w:pPr>
      <w:r>
        <w:rPr/>
        <w:t xml:space="preserve">            </w:t>
      </w:r>
      <w:r>
        <w:rPr/>
        <w:tab/>
      </w:r>
      <w:r>
        <w:rPr/>
        <w:tab/>
      </w:r>
      <w:r>
        <w:rPr/>
        <w:t>1/1992 – 6/1996</w:t>
      </w:r>
      <w:r>
        <w:rPr>
          <w:b/>
        </w:rPr>
        <w:tab/>
      </w:r>
    </w:p>
    <w:p>
      <w:pPr>
        <w:pStyle w:val="normal"/>
        <w:ind w:left="2160" w:hanging="2160"/>
        <w:rPr/>
      </w:pPr>
      <w:r>
        <w:rPr/>
        <w:t xml:space="preserve">            </w:t>
      </w:r>
      <w:r>
        <w:rPr/>
        <w:tab/>
      </w:r>
      <w:r>
        <w:rPr/>
        <w:tab/>
      </w:r>
      <w:r>
        <w:rPr/>
        <w:t xml:space="preserve">Masters of Divinity  </w:t>
      </w:r>
    </w:p>
    <w:p>
      <w:pPr>
        <w:pStyle w:val="normal"/>
        <w:ind w:left="2160" w:hanging="2160"/>
        <w:rPr/>
      </w:pPr>
    </w:p>
    <w:p>
      <w:pPr>
        <w:pStyle w:val="normal"/>
        <w:ind w:left="720"/>
        <w:rPr/>
      </w:pPr>
      <w:r>
        <w:rPr/>
        <w:tab/>
      </w:r>
      <w:r>
        <w:rPr/>
        <w:tab/>
      </w:r>
      <w:r>
        <w:rPr/>
        <w:tab/>
      </w:r>
      <w:r>
        <w:rPr/>
        <w:t>University of Iowa College of Medicine</w:t>
      </w:r>
    </w:p>
    <w:p>
      <w:pPr>
        <w:pStyle w:val="normal"/>
        <w:ind w:firstLine="720"/>
        <w:rPr/>
      </w:pPr>
      <w:r>
        <w:rPr/>
        <w:tab/>
      </w:r>
      <w:r>
        <w:rPr/>
        <w:tab/>
      </w:r>
      <w:r>
        <w:rPr/>
        <w:tab/>
      </w:r>
      <w:r>
        <w:rPr/>
        <w:t>Iowa City, Iowa, MD</w:t>
      </w:r>
    </w:p>
    <w:p>
      <w:pPr>
        <w:pStyle w:val="normal"/>
        <w:ind w:firstLine="720"/>
        <w:rPr/>
      </w:pPr>
      <w:r>
        <w:rPr/>
        <w:tab/>
      </w:r>
      <w:r>
        <w:rPr/>
        <w:tab/>
      </w:r>
      <w:r>
        <w:rPr/>
        <w:tab/>
      </w:r>
      <w:r>
        <w:rPr/>
        <w:t>8/1984 – 5/1988</w:t>
      </w:r>
    </w:p>
    <w:p>
      <w:pPr>
        <w:pStyle w:val="normal"/>
        <w:ind w:left="2160" w:hanging="2160"/>
        <w:rPr/>
      </w:pPr>
      <w:r>
        <w:rPr/>
        <w:t xml:space="preserve">            </w:t>
      </w:r>
      <w:r>
        <w:rPr/>
        <w:tab/>
      </w:r>
      <w:r>
        <w:rPr/>
        <w:tab/>
      </w:r>
      <w:r>
        <w:rPr/>
        <w:t>Doctor of Medicine</w:t>
      </w:r>
    </w:p>
    <w:p>
      <w:pPr>
        <w:pStyle w:val="normal"/>
        <w:ind w:left="2160" w:hanging="2160"/>
        <w:rPr/>
      </w:pPr>
      <w:r>
        <w:rPr/>
        <w:tab/>
      </w:r>
    </w:p>
    <w:p>
      <w:pPr>
        <w:pStyle w:val="normal"/>
        <w:ind w:left="2160" w:hanging="1440"/>
        <w:rPr/>
      </w:pPr>
      <w:r>
        <w:rPr/>
        <w:tab/>
      </w:r>
      <w:r>
        <w:rPr/>
        <w:tab/>
      </w:r>
      <w:r>
        <w:rPr/>
        <w:t>Albany State University</w:t>
      </w:r>
    </w:p>
    <w:p>
      <w:pPr>
        <w:pStyle w:val="normal"/>
        <w:ind w:firstLine="720"/>
        <w:rPr/>
      </w:pPr>
      <w:r>
        <w:rPr/>
        <w:tab/>
      </w:r>
      <w:r>
        <w:rPr/>
        <w:tab/>
      </w:r>
      <w:r>
        <w:rPr/>
        <w:tab/>
      </w:r>
      <w:r>
        <w:rPr/>
        <w:t>Albany, Georgia</w:t>
      </w:r>
    </w:p>
    <w:p>
      <w:pPr>
        <w:pStyle w:val="normal"/>
        <w:ind w:firstLine="720"/>
        <w:rPr/>
      </w:pPr>
      <w:r>
        <w:rPr/>
        <w:tab/>
      </w:r>
      <w:r>
        <w:rPr/>
        <w:tab/>
      </w:r>
      <w:r>
        <w:rPr/>
        <w:tab/>
      </w:r>
      <w:r>
        <w:rPr/>
        <w:t>8/1980 – 5/1984</w:t>
      </w:r>
    </w:p>
    <w:p>
      <w:pPr>
        <w:pStyle w:val="normal"/>
        <w:ind w:firstLine="720"/>
        <w:rPr/>
      </w:pPr>
      <w:r>
        <w:rPr/>
        <w:tab/>
      </w:r>
      <w:r>
        <w:rPr/>
        <w:tab/>
      </w:r>
      <w:r>
        <w:rPr/>
        <w:tab/>
      </w:r>
      <w:r>
        <w:rPr/>
        <w:t>Bachelor of Science in Biology</w:t>
      </w:r>
    </w:p>
    <w:p>
      <w:pPr>
        <w:pStyle w:val="normal"/>
        <w:ind w:left="2160" w:hanging="2160"/>
        <w:rPr/>
      </w:pPr>
    </w:p>
    <w:p>
      <w:pPr>
        <w:pStyle w:val="normal"/>
        <w:ind w:left="2160" w:hanging="2160"/>
        <w:rPr>
          <w:b/>
          <w:u w:val="single" w:color="auto"/>
        </w:rPr>
      </w:pPr>
      <w:r>
        <w:rPr>
          <w:b/>
          <w:u w:val="single" w:color="auto"/>
        </w:rPr>
        <w:t xml:space="preserve">Postgraduate Training </w:t>
      </w:r>
    </w:p>
    <w:p>
      <w:pPr>
        <w:pStyle w:val="normal"/>
        <w:ind w:left="2160" w:hanging="2160"/>
        <w:rPr/>
      </w:pPr>
      <w:r>
        <w:rPr>
          <w:b/>
        </w:rPr>
        <w:t xml:space="preserve">            </w:t>
      </w:r>
      <w:r>
        <w:rPr>
          <w:b/>
        </w:rPr>
        <w:tab/>
      </w:r>
      <w:r>
        <w:rPr>
          <w:b/>
        </w:rPr>
        <w:tab/>
      </w:r>
      <w:r>
        <w:rPr/>
        <w:t>Medical College of Georgia</w:t>
      </w:r>
    </w:p>
    <w:p>
      <w:pPr>
        <w:pStyle w:val="normal"/>
        <w:ind w:firstLine="720"/>
        <w:rPr/>
      </w:pPr>
      <w:r>
        <w:rPr/>
        <w:tab/>
      </w:r>
      <w:r>
        <w:rPr/>
        <w:tab/>
      </w:r>
      <w:r>
        <w:rPr/>
        <w:tab/>
      </w:r>
      <w:r>
        <w:rPr/>
        <w:t>Augusta, GA</w:t>
      </w:r>
    </w:p>
    <w:p>
      <w:pPr>
        <w:pStyle w:val="normal"/>
        <w:ind w:firstLine="720"/>
        <w:rPr/>
      </w:pPr>
      <w:r>
        <w:rPr/>
        <w:tab/>
      </w:r>
      <w:r>
        <w:rPr/>
        <w:tab/>
      </w:r>
      <w:r>
        <w:rPr/>
        <w:tab/>
      </w:r>
      <w:r>
        <w:rPr/>
        <w:t>7/1988 – 6/1989</w:t>
      </w:r>
    </w:p>
    <w:p>
      <w:pPr>
        <w:pStyle w:val="normal"/>
        <w:ind w:left="2160" w:hanging="2160"/>
        <w:rPr/>
      </w:pPr>
      <w:r>
        <w:rPr/>
        <w:t xml:space="preserve">           </w:t>
      </w:r>
      <w:r>
        <w:rPr/>
        <w:tab/>
      </w:r>
      <w:r>
        <w:rPr/>
        <w:tab/>
      </w:r>
      <w:r>
        <w:rPr/>
        <w:t xml:space="preserve">Internal Medicine Internship </w:t>
      </w:r>
    </w:p>
    <w:p>
      <w:pPr>
        <w:pStyle w:val="normal"/>
        <w:ind w:left="2160" w:hanging="2160"/>
        <w:rPr/>
      </w:pPr>
    </w:p>
    <w:p>
      <w:pPr>
        <w:pStyle w:val="normal"/>
        <w:ind w:left="2160" w:hanging="2160"/>
        <w:rPr>
          <w:b/>
          <w:u w:val="single" w:color="auto"/>
        </w:rPr>
      </w:pPr>
    </w:p>
    <w:p>
      <w:pPr>
        <w:pStyle w:val="normal"/>
        <w:ind w:left="2160" w:hanging="2160"/>
        <w:rPr>
          <w:b/>
          <w:u w:val="single" w:color="auto"/>
        </w:rPr>
      </w:pPr>
      <w:r>
        <w:rPr>
          <w:b/>
          <w:u w:val="single" w:color="auto"/>
        </w:rPr>
        <w:t>Postgraduate Training (continued)</w:t>
      </w:r>
    </w:p>
    <w:p>
      <w:pPr>
        <w:pStyle w:val="normal"/>
        <w:ind w:left="2160" w:hanging="2160"/>
        <w:rPr/>
      </w:pPr>
      <w:r>
        <w:rPr>
          <w:b/>
        </w:rPr>
        <w:t xml:space="preserve">            </w:t>
      </w:r>
      <w:r>
        <w:rPr>
          <w:b/>
        </w:rPr>
        <w:tab/>
      </w:r>
      <w:r>
        <w:rPr>
          <w:b/>
        </w:rPr>
        <w:tab/>
      </w:r>
      <w:r>
        <w:rPr/>
        <w:t>Medical College of Georgia</w:t>
      </w:r>
    </w:p>
    <w:p>
      <w:pPr>
        <w:pStyle w:val="normal"/>
        <w:ind w:firstLine="720"/>
        <w:rPr/>
      </w:pPr>
      <w:r>
        <w:rPr/>
        <w:tab/>
      </w:r>
      <w:r>
        <w:rPr/>
        <w:tab/>
      </w:r>
      <w:r>
        <w:rPr/>
        <w:tab/>
      </w:r>
      <w:r>
        <w:rPr/>
        <w:t>Augusta, GA</w:t>
      </w:r>
    </w:p>
    <w:p>
      <w:pPr>
        <w:pStyle w:val="normal"/>
        <w:ind w:firstLine="720"/>
        <w:rPr/>
      </w:pPr>
      <w:r>
        <w:rPr/>
        <w:tab/>
      </w:r>
      <w:r>
        <w:rPr/>
        <w:tab/>
      </w:r>
      <w:r>
        <w:rPr/>
        <w:tab/>
      </w:r>
      <w:r>
        <w:rPr/>
        <w:t>7/1989 – 6/1991</w:t>
      </w:r>
    </w:p>
    <w:p>
      <w:pPr>
        <w:pStyle w:val="normal"/>
        <w:ind w:left="2160" w:hanging="2160"/>
        <w:rPr/>
      </w:pPr>
      <w:r>
        <w:rPr/>
        <w:t xml:space="preserve">           </w:t>
      </w:r>
      <w:r>
        <w:rPr/>
        <w:tab/>
      </w:r>
      <w:r>
        <w:rPr/>
        <w:tab/>
      </w:r>
      <w:r>
        <w:rPr/>
        <w:t>Internal Medicine Residency</w:t>
      </w:r>
    </w:p>
    <w:p>
      <w:pPr>
        <w:pStyle w:val="normal"/>
        <w:rPr>
          <w:b/>
        </w:rPr>
      </w:pPr>
    </w:p>
    <w:p>
      <w:pPr>
        <w:pStyle w:val="normal"/>
        <w:rPr>
          <w:b/>
        </w:rPr>
      </w:pPr>
    </w:p>
    <w:p>
      <w:pPr>
        <w:pStyle w:val="normal"/>
        <w:ind w:left="2160" w:hanging="2160"/>
        <w:rPr>
          <w:u w:val="single" w:color="auto"/>
        </w:rPr>
      </w:pPr>
      <w:r>
        <w:rPr>
          <w:b/>
          <w:u w:val="single" w:color="auto"/>
        </w:rPr>
        <w:t>Employment History</w:t>
      </w:r>
    </w:p>
    <w:p>
      <w:pPr>
        <w:pStyle w:val="normal"/>
        <w:ind w:left="2160" w:hanging="2160"/>
        <w:rPr>
          <w:b/>
        </w:rPr>
      </w:pPr>
      <w:r>
        <w:rPr/>
        <w:t xml:space="preserve">         </w:t>
      </w:r>
      <w:r>
        <w:rPr>
          <w:b/>
        </w:rPr>
        <w:t xml:space="preserve"> Faculty Appointments:</w:t>
      </w:r>
    </w:p>
    <w:p>
      <w:pPr>
        <w:pStyle w:val="normal"/>
        <w:ind w:left="2160" w:hanging="2160"/>
        <w:rPr/>
      </w:pPr>
      <w:r>
        <w:rPr/>
        <w:tab/>
      </w:r>
      <w:r>
        <w:rPr/>
        <w:tab/>
      </w:r>
      <w:r>
        <w:rPr/>
        <w:t>Associate Professor of Clinical Medicine</w:t>
      </w:r>
    </w:p>
    <w:p>
      <w:pPr>
        <w:pStyle w:val="normal"/>
        <w:ind w:left="2160" w:firstLine="720"/>
        <w:rPr/>
      </w:pPr>
      <w:r>
        <w:rPr/>
        <w:t>Morehouse School of Medicine</w:t>
      </w:r>
    </w:p>
    <w:p>
      <w:pPr>
        <w:pStyle w:val="normal"/>
        <w:ind w:left="2160" w:firstLine="720"/>
        <w:rPr/>
      </w:pPr>
      <w:r>
        <w:rPr/>
        <w:t>Atlanta, GA  30310</w:t>
      </w:r>
    </w:p>
    <w:p>
      <w:pPr>
        <w:pStyle w:val="normal"/>
        <w:ind w:left="2160" w:hanging="2160"/>
        <w:rPr/>
      </w:pPr>
      <w:r>
        <w:rPr/>
        <w:tab/>
      </w:r>
      <w:r>
        <w:rPr/>
        <w:tab/>
      </w:r>
      <w:r>
        <w:rPr/>
        <w:t>7/2004 – Present</w:t>
      </w:r>
    </w:p>
    <w:p>
      <w:pPr>
        <w:pStyle w:val="normal"/>
        <w:ind w:left="2160" w:hanging="2160"/>
        <w:rPr/>
      </w:pPr>
    </w:p>
    <w:p>
      <w:pPr>
        <w:pStyle w:val="normal"/>
        <w:ind w:left="2160" w:hanging="2160"/>
        <w:rPr/>
      </w:pPr>
      <w:r>
        <w:rPr/>
        <w:tab/>
      </w:r>
      <w:r>
        <w:rPr/>
        <w:tab/>
      </w:r>
      <w:r>
        <w:rPr/>
        <w:t>Assistant Professor of Clinical Medicine</w:t>
      </w:r>
    </w:p>
    <w:p>
      <w:pPr>
        <w:pStyle w:val="normal"/>
        <w:ind w:left="2160" w:firstLine="720"/>
        <w:rPr/>
      </w:pPr>
      <w:r>
        <w:rPr/>
        <w:t>Morehouse School of Medicine</w:t>
      </w:r>
    </w:p>
    <w:p>
      <w:pPr>
        <w:pStyle w:val="normal"/>
        <w:ind w:left="2160" w:firstLine="720"/>
        <w:rPr/>
      </w:pPr>
      <w:r>
        <w:rPr/>
        <w:t>Atlanta, GA  30310</w:t>
      </w:r>
    </w:p>
    <w:p>
      <w:pPr>
        <w:pStyle w:val="normal"/>
        <w:ind w:left="2160" w:firstLine="720"/>
        <w:rPr/>
      </w:pPr>
      <w:r>
        <w:rPr/>
        <w:t>7/1994 – 7/2004</w:t>
      </w:r>
    </w:p>
    <w:p>
      <w:pPr>
        <w:pStyle w:val="normal"/>
        <w:ind w:left="2160" w:firstLine="720"/>
        <w:rPr/>
      </w:pPr>
    </w:p>
    <w:p>
      <w:pPr>
        <w:pStyle w:val="normal"/>
        <w:ind w:left="2160" w:firstLine="720"/>
        <w:rPr/>
      </w:pPr>
      <w:r>
        <w:rPr/>
        <w:t>Clinical Instructor</w:t>
      </w:r>
    </w:p>
    <w:p>
      <w:pPr>
        <w:pStyle w:val="normal"/>
        <w:ind w:left="2160" w:firstLine="720"/>
        <w:rPr/>
      </w:pPr>
      <w:r>
        <w:rPr/>
        <w:t>Morehouse School of Medicine</w:t>
      </w:r>
    </w:p>
    <w:p>
      <w:pPr>
        <w:pStyle w:val="normal"/>
        <w:ind w:left="2160" w:firstLine="720"/>
        <w:rPr/>
      </w:pPr>
      <w:r>
        <w:rPr/>
        <w:t>Atlanta, GA  30310</w:t>
      </w:r>
    </w:p>
    <w:p>
      <w:pPr>
        <w:pStyle w:val="normal"/>
        <w:ind w:left="2160" w:firstLine="720"/>
        <w:rPr/>
      </w:pPr>
      <w:r>
        <w:rPr/>
        <w:t>7/1991 – 7/1994</w:t>
      </w:r>
    </w:p>
    <w:p>
      <w:pPr>
        <w:pStyle w:val="normal"/>
        <w:ind w:left="2160" w:firstLine="720"/>
        <w:rPr/>
      </w:pPr>
    </w:p>
    <w:p>
      <w:pPr>
        <w:pStyle w:val="normal"/>
        <w:rPr>
          <w:b/>
        </w:rPr>
      </w:pPr>
      <w:r>
        <w:rPr/>
        <w:t xml:space="preserve">       </w:t>
      </w:r>
      <w:r>
        <w:rPr>
          <w:b/>
        </w:rPr>
        <w:t xml:space="preserve">Hospital Appointments:  </w:t>
      </w:r>
    </w:p>
    <w:p>
      <w:pPr>
        <w:pStyle w:val="normal"/>
        <w:ind w:left="2160" w:firstLine="720"/>
        <w:rPr/>
      </w:pPr>
      <w:r>
        <w:rPr/>
        <w:t>Chief of General Internal Medicine</w:t>
      </w:r>
    </w:p>
    <w:p>
      <w:pPr>
        <w:pStyle w:val="normal"/>
        <w:ind w:left="2160" w:firstLine="720"/>
        <w:rPr/>
      </w:pPr>
      <w:r>
        <w:rPr/>
        <w:t>Grady Memorial Hospital</w:t>
      </w:r>
    </w:p>
    <w:p>
      <w:pPr>
        <w:pStyle w:val="normal"/>
        <w:rPr/>
      </w:pPr>
      <w:r>
        <w:rPr/>
        <w:tab/>
      </w:r>
      <w:r>
        <w:rPr/>
        <w:tab/>
      </w:r>
      <w:r>
        <w:rPr/>
        <w:tab/>
      </w:r>
      <w:r>
        <w:rPr/>
        <w:tab/>
      </w:r>
      <w:r>
        <w:rPr/>
        <w:t>Atlanta, GA  30335</w:t>
      </w:r>
      <w:r>
        <w:rPr/>
        <w:tab/>
      </w:r>
    </w:p>
    <w:p>
      <w:pPr>
        <w:pStyle w:val="normal"/>
        <w:ind w:left="2160" w:firstLine="720"/>
        <w:rPr/>
      </w:pPr>
      <w:r>
        <w:rPr/>
        <w:t>7/1997 – 7/2000</w:t>
      </w:r>
      <w:r>
        <w:rPr/>
        <w:tab/>
      </w:r>
      <w:r>
        <w:rPr/>
        <w:tab/>
      </w:r>
      <w:r>
        <w:rPr/>
        <w:t xml:space="preserve">   </w:t>
      </w:r>
    </w:p>
    <w:p>
      <w:pPr>
        <w:pStyle w:val="normal"/>
        <w:ind w:left="2160" w:firstLine="720"/>
        <w:rPr/>
      </w:pPr>
    </w:p>
    <w:p>
      <w:pPr>
        <w:pStyle w:val="normal"/>
        <w:ind w:left="2160" w:firstLine="720"/>
        <w:rPr/>
      </w:pPr>
      <w:r>
        <w:rPr/>
        <w:t>Co-Director of Grady Medical Clinic III</w:t>
      </w:r>
    </w:p>
    <w:p>
      <w:pPr>
        <w:pStyle w:val="normal"/>
        <w:ind w:left="2160" w:firstLine="720"/>
        <w:rPr/>
      </w:pPr>
      <w:r>
        <w:rPr/>
        <w:t>Grady Memorial Hospital</w:t>
      </w:r>
    </w:p>
    <w:p>
      <w:pPr>
        <w:pStyle w:val="normal"/>
        <w:rPr/>
      </w:pPr>
      <w:r>
        <w:rPr/>
        <w:tab/>
      </w:r>
      <w:r>
        <w:rPr/>
        <w:tab/>
      </w:r>
      <w:r>
        <w:rPr/>
        <w:tab/>
      </w:r>
      <w:r>
        <w:rPr/>
        <w:tab/>
      </w:r>
      <w:r>
        <w:rPr/>
        <w:t>Atlanta, GA  30335</w:t>
      </w:r>
      <w:r>
        <w:rPr/>
        <w:tab/>
      </w:r>
    </w:p>
    <w:p>
      <w:pPr>
        <w:pStyle w:val="normal"/>
        <w:ind w:left="2160" w:firstLine="720"/>
        <w:rPr/>
      </w:pPr>
      <w:r>
        <w:rPr/>
        <w:t>7/1993 – 7/1995</w:t>
      </w:r>
    </w:p>
    <w:p>
      <w:pPr>
        <w:pStyle w:val="normal"/>
        <w:ind w:left="2160" w:firstLine="720"/>
        <w:rPr/>
      </w:pPr>
    </w:p>
    <w:p>
      <w:pPr>
        <w:pStyle w:val="normal"/>
        <w:ind w:left="2160" w:firstLine="720"/>
        <w:rPr/>
      </w:pPr>
      <w:r>
        <w:rPr/>
        <w:t>Director of Grady Urgent Care Center</w:t>
      </w:r>
    </w:p>
    <w:p>
      <w:pPr>
        <w:pStyle w:val="normal"/>
        <w:ind w:left="2160" w:firstLine="720"/>
        <w:rPr/>
      </w:pPr>
      <w:r>
        <w:rPr/>
        <w:t>Grady Memorial Hospital</w:t>
      </w:r>
    </w:p>
    <w:p>
      <w:pPr>
        <w:pStyle w:val="normal"/>
        <w:rPr/>
      </w:pPr>
      <w:r>
        <w:rPr/>
        <w:tab/>
      </w:r>
      <w:r>
        <w:rPr/>
        <w:tab/>
      </w:r>
      <w:r>
        <w:rPr/>
        <w:tab/>
      </w:r>
      <w:r>
        <w:rPr/>
        <w:tab/>
      </w:r>
      <w:r>
        <w:rPr/>
        <w:t>Atlanta, GA  30335</w:t>
      </w:r>
      <w:r>
        <w:rPr/>
        <w:tab/>
      </w:r>
    </w:p>
    <w:p>
      <w:pPr>
        <w:pStyle w:val="normal"/>
        <w:ind w:left="2160" w:firstLine="720"/>
        <w:rPr/>
      </w:pPr>
      <w:r>
        <w:rPr/>
        <w:t>7/1992 – 7/1993</w:t>
      </w:r>
    </w:p>
    <w:p>
      <w:pPr>
        <w:pStyle w:val="normal"/>
        <w:ind w:left="2160" w:firstLine="720"/>
        <w:rPr/>
      </w:pPr>
    </w:p>
    <w:p>
      <w:pPr>
        <w:pStyle w:val="normal"/>
        <w:ind w:left="2160" w:hanging="2160"/>
        <w:rPr>
          <w:b/>
        </w:rPr>
      </w:pPr>
      <w:r>
        <w:rPr/>
        <w:t xml:space="preserve">           </w:t>
      </w:r>
      <w:r>
        <w:rPr>
          <w:b/>
        </w:rPr>
        <w:t>Other Employment:</w:t>
      </w:r>
      <w:r>
        <w:rPr>
          <w:b/>
        </w:rPr>
        <w:tab/>
      </w:r>
    </w:p>
    <w:p>
      <w:pPr>
        <w:pStyle w:val="normal"/>
        <w:ind w:left="2160" w:firstLine="720"/>
        <w:rPr/>
      </w:pPr>
      <w:r>
        <w:rPr/>
        <w:t>Pastor</w:t>
      </w:r>
    </w:p>
    <w:p>
      <w:pPr>
        <w:pStyle w:val="normal"/>
        <w:ind w:left="2160" w:firstLine="720"/>
        <w:rPr/>
      </w:pPr>
      <w:r>
        <w:rPr/>
        <w:t>First St. Paul A.M.E. Church, Klondike Road</w:t>
      </w:r>
    </w:p>
    <w:p>
      <w:pPr>
        <w:pStyle w:val="normal"/>
        <w:ind w:left="2160" w:firstLine="720"/>
        <w:rPr/>
      </w:pPr>
      <w:r>
        <w:rPr/>
        <w:t>Lithonia, GA</w:t>
      </w:r>
    </w:p>
    <w:p>
      <w:pPr>
        <w:pStyle w:val="normal"/>
        <w:ind w:left="2160" w:firstLine="720"/>
        <w:rPr/>
      </w:pPr>
      <w:r>
        <w:rPr/>
        <w:t>1/2000 – Present</w:t>
      </w:r>
    </w:p>
    <w:p>
      <w:pPr>
        <w:pStyle w:val="normal"/>
        <w:rPr/>
      </w:pPr>
    </w:p>
    <w:p>
      <w:pPr>
        <w:pStyle w:val="normal"/>
        <w:rPr/>
      </w:pPr>
    </w:p>
    <w:p>
      <w:pPr>
        <w:pStyle w:val="normal"/>
        <w:ind w:left="2160" w:hanging="2160"/>
        <w:rPr>
          <w:u w:val="single" w:color="auto"/>
        </w:rPr>
      </w:pPr>
      <w:r>
        <w:rPr>
          <w:b/>
          <w:u w:val="single" w:color="auto"/>
        </w:rPr>
        <w:br w:type="page"/>
      </w:r>
      <w:r>
        <w:rPr>
          <w:b/>
          <w:u w:val="single" w:color="auto"/>
        </w:rPr>
        <w:t>Employment History (con’t.)</w:t>
      </w:r>
    </w:p>
    <w:p>
      <w:pPr>
        <w:pStyle w:val="normal"/>
        <w:ind w:left="2160" w:hanging="2160"/>
        <w:rPr>
          <w:b/>
        </w:rPr>
      </w:pPr>
      <w:r>
        <w:rPr/>
        <w:t xml:space="preserve">         </w:t>
      </w:r>
      <w:r>
        <w:rPr>
          <w:b/>
        </w:rPr>
        <w:t>Other Employment:</w:t>
      </w:r>
    </w:p>
    <w:p>
      <w:pPr>
        <w:pStyle w:val="normal"/>
        <w:ind w:left="2160" w:firstLine="720"/>
        <w:rPr/>
      </w:pPr>
      <w:r>
        <w:rPr/>
        <w:t>Pastor</w:t>
      </w:r>
    </w:p>
    <w:p>
      <w:pPr>
        <w:pStyle w:val="normal"/>
        <w:ind w:left="2160" w:firstLine="720"/>
        <w:rPr/>
      </w:pPr>
      <w:r>
        <w:rPr/>
        <w:t xml:space="preserve">Newberry Chapel A.M.E. Church, </w:t>
      </w:r>
    </w:p>
    <w:p>
      <w:pPr>
        <w:pStyle w:val="normal"/>
        <w:ind w:left="2160" w:firstLine="720"/>
        <w:rPr/>
      </w:pPr>
      <w:r>
        <w:rPr/>
        <w:t>Atlanta, GA</w:t>
      </w:r>
    </w:p>
    <w:p>
      <w:pPr>
        <w:pStyle w:val="normal"/>
        <w:ind w:left="2160" w:firstLine="720"/>
        <w:rPr/>
      </w:pPr>
      <w:r>
        <w:rPr/>
        <w:t xml:space="preserve">1/1997 – 12/2000 </w:t>
      </w:r>
    </w:p>
    <w:p>
      <w:pPr>
        <w:pStyle w:val="normal"/>
        <w:ind w:left="2160" w:hanging="2160"/>
        <w:rPr/>
      </w:pPr>
      <w:r>
        <w:rPr/>
        <w:tab/>
      </w:r>
      <w:r>
        <w:rPr/>
        <w:tab/>
      </w:r>
    </w:p>
    <w:p>
      <w:pPr>
        <w:pStyle w:val="normal"/>
        <w:ind w:left="2160" w:firstLine="720"/>
        <w:rPr/>
      </w:pPr>
      <w:r>
        <w:rPr/>
        <w:t>Pastor</w:t>
      </w:r>
    </w:p>
    <w:p>
      <w:pPr>
        <w:pStyle w:val="normal"/>
        <w:ind w:left="2160" w:firstLine="720"/>
        <w:rPr/>
      </w:pPr>
      <w:r>
        <w:rPr/>
        <w:t xml:space="preserve">Mount Tabor </w:t>
      </w:r>
    </w:p>
    <w:p>
      <w:pPr>
        <w:pStyle w:val="normal"/>
        <w:ind w:left="2160" w:firstLine="720"/>
        <w:rPr/>
      </w:pPr>
      <w:r>
        <w:rPr/>
        <w:t>Augusta, GA</w:t>
      </w:r>
    </w:p>
    <w:p>
      <w:pPr>
        <w:pStyle w:val="normal"/>
        <w:ind w:left="2160" w:firstLine="720"/>
        <w:rPr/>
      </w:pPr>
      <w:r>
        <w:rPr/>
        <w:t>4/1990 – 6/1991</w:t>
      </w:r>
    </w:p>
    <w:p>
      <w:pPr>
        <w:pStyle w:val="normal"/>
        <w:ind w:left="2160" w:firstLine="720"/>
        <w:rPr/>
      </w:pPr>
    </w:p>
    <w:p>
      <w:pPr>
        <w:pStyle w:val="normal"/>
        <w:ind w:left="2160" w:firstLine="720"/>
        <w:rPr/>
      </w:pPr>
      <w:r>
        <w:rPr/>
        <w:t>Emergency Room Physician</w:t>
      </w:r>
    </w:p>
    <w:p>
      <w:pPr>
        <w:pStyle w:val="normal"/>
        <w:ind w:left="2160" w:firstLine="720"/>
        <w:rPr/>
      </w:pPr>
      <w:r>
        <w:rPr/>
        <w:t>VAMC</w:t>
      </w:r>
    </w:p>
    <w:p>
      <w:pPr>
        <w:pStyle w:val="normal"/>
        <w:ind w:left="2160" w:hanging="2160"/>
        <w:rPr/>
      </w:pPr>
      <w:r>
        <w:rPr/>
        <w:tab/>
      </w:r>
      <w:r>
        <w:rPr/>
        <w:tab/>
      </w:r>
      <w:r>
        <w:rPr/>
        <w:t>Augusta, GA</w:t>
      </w:r>
    </w:p>
    <w:p>
      <w:pPr>
        <w:pStyle w:val="normal"/>
        <w:ind w:left="2160" w:hanging="2160"/>
        <w:rPr/>
      </w:pPr>
      <w:r>
        <w:rPr/>
        <w:tab/>
      </w:r>
      <w:r>
        <w:rPr/>
        <w:tab/>
      </w:r>
      <w:r>
        <w:rPr/>
        <w:t>3/1989 – 5/1991</w:t>
      </w:r>
    </w:p>
    <w:p>
      <w:pPr>
        <w:pStyle w:val="normal"/>
        <w:ind w:left="2160" w:hanging="2160"/>
        <w:rPr>
          <w:b/>
          <w:u w:val="single" w:color="auto"/>
        </w:rPr>
      </w:pPr>
    </w:p>
    <w:p>
      <w:pPr>
        <w:pStyle w:val="normal"/>
        <w:ind w:left="2160" w:hanging="2160"/>
        <w:rPr/>
      </w:pPr>
      <w:r>
        <w:rPr>
          <w:b/>
          <w:u w:val="single" w:color="auto"/>
        </w:rPr>
        <w:t>Honors and Awards</w:t>
      </w:r>
      <w:r>
        <w:rPr/>
        <w:tab/>
      </w:r>
    </w:p>
    <w:p>
      <w:pPr>
        <w:pStyle w:val="normal"/>
        <w:ind w:left="2520"/>
        <w:numPr>
          <w:ilvl w:val="0"/>
          <w:numId w:val="1"/>
        </w:numPr>
        <w:tabs>
          <w:tab w:val="left" w:pos="2520"/>
        </w:tabs>
        <w:rPr>
          <w:i/>
        </w:rPr>
      </w:pPr>
      <w:r>
        <w:rPr/>
        <w:t>MSM 4</w:t>
      </w:r>
      <w:r>
        <w:rPr>
          <w:vertAlign w:val="superscript"/>
        </w:rPr>
        <w:t>th</w:t>
      </w:r>
      <w:r>
        <w:rPr/>
        <w:t xml:space="preserve"> Yr Medical Students Appreciation Award 2012</w:t>
      </w:r>
    </w:p>
    <w:p>
      <w:pPr>
        <w:pStyle w:val="normal"/>
        <w:ind w:left="2520"/>
        <w:numPr>
          <w:ilvl w:val="0"/>
          <w:numId w:val="1"/>
        </w:numPr>
        <w:tabs>
          <w:tab w:val="left" w:pos="2520"/>
        </w:tabs>
        <w:rPr>
          <w:i/>
        </w:rPr>
      </w:pPr>
      <w:r>
        <w:rPr/>
        <w:t>Outstanding Leadership Award 2011</w:t>
      </w:r>
      <w:r>
        <w:rPr/>
        <w:br/>
      </w:r>
      <w:r>
        <w:rPr/>
        <w:t>Jack &amp; Jill of America Inc., East Suburban Atlanta Chapter</w:t>
      </w:r>
    </w:p>
    <w:p>
      <w:pPr>
        <w:pStyle w:val="normal"/>
        <w:ind w:left="2520"/>
        <w:numPr>
          <w:ilvl w:val="0"/>
          <w:numId w:val="2"/>
        </w:numPr>
        <w:tabs>
          <w:tab w:val="left" w:pos="2520"/>
          <w:tab w:val="clear" w:pos="3240"/>
        </w:tabs>
        <w:rPr/>
      </w:pPr>
      <w:r>
        <w:rPr/>
        <w:t>Outstanding Faculty Award  2011</w:t>
      </w:r>
    </w:p>
    <w:p>
      <w:pPr>
        <w:pStyle w:val="normal"/>
        <w:ind w:left="2520"/>
        <w:numPr>
          <w:ilvl w:val="0"/>
          <w:numId w:val="2"/>
        </w:numPr>
        <w:tabs>
          <w:tab w:val="left" w:pos="2520"/>
          <w:tab w:val="clear" w:pos="3240"/>
        </w:tabs>
        <w:rPr/>
      </w:pPr>
      <w:r>
        <w:rPr/>
        <w:t>Broward County Health Initiative Award, March 2011</w:t>
      </w:r>
    </w:p>
    <w:p>
      <w:pPr>
        <w:pStyle w:val="normal"/>
        <w:ind w:left="2520"/>
        <w:numPr>
          <w:ilvl w:val="0"/>
          <w:numId w:val="2"/>
        </w:numPr>
        <w:tabs>
          <w:tab w:val="num" w:pos="2520"/>
          <w:tab w:val="clear" w:pos="3240"/>
        </w:tabs>
        <w:rPr/>
      </w:pPr>
      <w:r>
        <w:rPr/>
        <w:t>Outstanding Clinical Faculty Award  2008</w:t>
      </w:r>
    </w:p>
    <w:p>
      <w:pPr>
        <w:pStyle w:val="normal"/>
        <w:ind w:left="2520"/>
        <w:numPr>
          <w:ilvl w:val="0"/>
          <w:numId w:val="2"/>
        </w:numPr>
        <w:tabs>
          <w:tab w:val="num" w:pos="2520"/>
          <w:tab w:val="clear" w:pos="3240"/>
        </w:tabs>
        <w:rPr/>
      </w:pPr>
      <w:r>
        <w:rPr/>
        <w:t>Turner Theological Seminary of the Interdenominational Theological Center alumni of the year for leadership award</w:t>
      </w:r>
    </w:p>
    <w:p>
      <w:pPr>
        <w:pStyle w:val="normal"/>
        <w:ind w:left="2520"/>
        <w:numPr>
          <w:ilvl w:val="0"/>
          <w:numId w:val="2"/>
        </w:numPr>
        <w:tabs>
          <w:tab w:val="num" w:pos="2520"/>
          <w:tab w:val="clear" w:pos="3240"/>
        </w:tabs>
        <w:rPr/>
      </w:pPr>
      <w:r>
        <w:rPr/>
        <w:t>Florida’s State Senators Commendation Award, 2006</w:t>
      </w:r>
    </w:p>
    <w:p>
      <w:pPr>
        <w:pStyle w:val="normal"/>
        <w:ind w:left="2520"/>
        <w:numPr>
          <w:ilvl w:val="0"/>
          <w:numId w:val="2"/>
        </w:numPr>
        <w:tabs>
          <w:tab w:val="num" w:pos="2520"/>
        </w:tabs>
        <w:rPr/>
      </w:pPr>
      <w:r>
        <w:rPr/>
        <w:t>International Chaplain Associations of Florida Recognition for Outstanding Community Service, 2006</w:t>
      </w:r>
    </w:p>
    <w:p>
      <w:pPr>
        <w:pStyle w:val="normal"/>
        <w:ind w:left="2520"/>
        <w:numPr>
          <w:ilvl w:val="0"/>
          <w:numId w:val="2"/>
        </w:numPr>
        <w:tabs>
          <w:tab w:val="num" w:pos="2520"/>
        </w:tabs>
        <w:rPr/>
      </w:pPr>
      <w:r>
        <w:rPr/>
        <w:t>Teacher of the Year Award, Morehouse School of Medicine, 2005</w:t>
      </w:r>
    </w:p>
    <w:p>
      <w:pPr>
        <w:pStyle w:val="normal"/>
        <w:ind w:left="2520"/>
        <w:numPr>
          <w:ilvl w:val="0"/>
          <w:numId w:val="2"/>
        </w:numPr>
        <w:tabs>
          <w:tab w:val="num" w:pos="2520"/>
        </w:tabs>
        <w:rPr/>
      </w:pPr>
      <w:r>
        <w:rPr/>
        <w:t>Outstanding Faculty of the Year, 2004</w:t>
      </w:r>
    </w:p>
    <w:p>
      <w:pPr>
        <w:pStyle w:val="normal"/>
        <w:ind w:left="2520"/>
        <w:numPr>
          <w:ilvl w:val="0"/>
          <w:numId w:val="2"/>
        </w:numPr>
        <w:tabs>
          <w:tab w:val="num" w:pos="2520"/>
        </w:tabs>
        <w:rPr/>
      </w:pPr>
      <w:r>
        <w:rPr/>
        <w:t>National Science Foundation Historically Black Colleges &amp; Universities Award, 2002</w:t>
      </w:r>
    </w:p>
    <w:p>
      <w:pPr>
        <w:pStyle w:val="normal"/>
        <w:ind w:left="2520"/>
        <w:numPr>
          <w:ilvl w:val="0"/>
          <w:numId w:val="2"/>
        </w:numPr>
        <w:tabs>
          <w:tab w:val="num" w:pos="2520"/>
        </w:tabs>
        <w:rPr/>
      </w:pPr>
      <w:r>
        <w:rPr/>
        <w:t>Faculty of the Year, 2002</w:t>
      </w:r>
    </w:p>
    <w:p>
      <w:pPr>
        <w:pStyle w:val="normal"/>
        <w:ind w:left="2520"/>
        <w:numPr>
          <w:ilvl w:val="0"/>
          <w:numId w:val="2"/>
        </w:numPr>
        <w:tabs>
          <w:tab w:val="num" w:pos="2520"/>
        </w:tabs>
        <w:rPr/>
      </w:pPr>
      <w:r>
        <w:rPr/>
        <w:t>Outstanding Leadership Award, First Saint Paul A.M.E. Church, Men’s Day Celebration, 10/2001</w:t>
      </w:r>
    </w:p>
    <w:p>
      <w:pPr>
        <w:pStyle w:val="normal"/>
        <w:ind w:left="2520"/>
        <w:numPr>
          <w:ilvl w:val="0"/>
          <w:numId w:val="2"/>
        </w:numPr>
        <w:tabs>
          <w:tab w:val="num" w:pos="2520"/>
        </w:tabs>
        <w:rPr/>
      </w:pPr>
      <w:r>
        <w:rPr/>
        <w:t>Faculty Appreciation Award, 2000, 2001</w:t>
      </w:r>
    </w:p>
    <w:p>
      <w:pPr>
        <w:pStyle w:val="normal"/>
        <w:ind w:left="2520"/>
        <w:numPr>
          <w:ilvl w:val="0"/>
          <w:numId w:val="2"/>
        </w:numPr>
        <w:tabs>
          <w:tab w:val="num" w:pos="2520"/>
        </w:tabs>
        <w:rPr/>
      </w:pPr>
      <w:r>
        <w:rPr/>
        <w:t>Outstanding Commitment Award for the Dixie Hill Back to School Carnival, Newberry Chapel, A.M.E. Church, 7/2000</w:t>
      </w:r>
    </w:p>
    <w:p>
      <w:pPr>
        <w:pStyle w:val="normal"/>
        <w:ind w:left="2520"/>
        <w:numPr>
          <w:ilvl w:val="0"/>
          <w:numId w:val="2"/>
        </w:numPr>
        <w:tabs>
          <w:tab w:val="num" w:pos="2520"/>
        </w:tabs>
        <w:rPr/>
      </w:pPr>
      <w:r>
        <w:rPr/>
        <w:t>Class of 1999 Overall Outstanding Faculty Member</w:t>
      </w:r>
    </w:p>
    <w:p>
      <w:pPr>
        <w:pStyle w:val="normal"/>
        <w:ind w:left="2520"/>
        <w:numPr>
          <w:ilvl w:val="0"/>
          <w:numId w:val="2"/>
        </w:numPr>
        <w:tabs>
          <w:tab w:val="num" w:pos="2520"/>
        </w:tabs>
        <w:rPr/>
      </w:pPr>
      <w:r>
        <w:rPr/>
        <w:t>Class of 1999 Outstanding Faculty Member Award for Internal Medicine</w:t>
      </w:r>
    </w:p>
    <w:p>
      <w:pPr>
        <w:pStyle w:val="normal"/>
        <w:ind w:left="2520"/>
        <w:numPr>
          <w:ilvl w:val="0"/>
          <w:numId w:val="2"/>
        </w:numPr>
        <w:tabs>
          <w:tab w:val="num" w:pos="2520"/>
        </w:tabs>
        <w:rPr/>
      </w:pPr>
      <w:r>
        <w:rPr/>
        <w:t>U.S. Army Science and Engineers Award, 1998</w:t>
      </w:r>
    </w:p>
    <w:p>
      <w:pPr>
        <w:pStyle w:val="normal"/>
        <w:ind w:left="2520"/>
        <w:numPr>
          <w:ilvl w:val="0"/>
          <w:numId w:val="2"/>
        </w:numPr>
        <w:tabs>
          <w:tab w:val="num" w:pos="2520"/>
        </w:tabs>
        <w:rPr/>
      </w:pPr>
      <w:r>
        <w:rPr/>
        <w:t>Outstanding Faculty Member Award for Internal Medicine, 1998</w:t>
      </w:r>
    </w:p>
    <w:p>
      <w:pPr>
        <w:pStyle w:val="normal"/>
        <w:ind w:left="2520"/>
        <w:numPr>
          <w:ilvl w:val="0"/>
          <w:numId w:val="2"/>
        </w:numPr>
        <w:tabs>
          <w:tab w:val="num" w:pos="2520"/>
        </w:tabs>
        <w:rPr/>
      </w:pPr>
      <w:r>
        <w:rPr/>
        <w:t>Dedicated Service Award, Newberry Chapel A.M.E. Church, 5/1998</w:t>
      </w:r>
    </w:p>
    <w:p>
      <w:pPr>
        <w:pStyle w:val="normal"/>
        <w:ind w:left="2520"/>
        <w:numPr>
          <w:ilvl w:val="0"/>
          <w:numId w:val="2"/>
        </w:numPr>
        <w:tabs>
          <w:tab w:val="num" w:pos="2520"/>
        </w:tabs>
        <w:rPr/>
      </w:pPr>
      <w:r>
        <w:rPr/>
        <w:t>John Templeton Foundation Award, 1997</w:t>
      </w:r>
    </w:p>
    <w:p>
      <w:pPr>
        <w:pStyle w:val="normal"/>
        <w:ind w:left="2520"/>
        <w:numPr>
          <w:ilvl w:val="0"/>
          <w:numId w:val="2"/>
        </w:numPr>
        <w:tabs>
          <w:tab w:val="num" w:pos="2520"/>
        </w:tabs>
        <w:rPr/>
      </w:pPr>
      <w:r>
        <w:rPr/>
        <w:t>Leadership Recognition in the Georgia Chapter of the American College of Physicians Alpha Epsilon Delta Honor Society Member, 1996</w:t>
      </w:r>
    </w:p>
    <w:p>
      <w:pPr>
        <w:pStyle w:val="normal"/>
        <w:ind w:left="2520"/>
        <w:numPr>
          <w:ilvl w:val="0"/>
          <w:numId w:val="2"/>
        </w:numPr>
        <w:tabs>
          <w:tab w:val="num" w:pos="2520"/>
        </w:tabs>
        <w:rPr/>
      </w:pPr>
      <w:r>
        <w:rPr/>
        <w:t>Class of 1996 Board Prep Award</w:t>
      </w:r>
    </w:p>
    <w:p>
      <w:pPr>
        <w:pStyle w:val="normal"/>
        <w:ind w:left="2520"/>
        <w:numPr>
          <w:ilvl w:val="0"/>
          <w:numId w:val="2"/>
        </w:numPr>
        <w:tabs>
          <w:tab w:val="num" w:pos="2520"/>
        </w:tabs>
        <w:rPr/>
      </w:pPr>
      <w:r>
        <w:rPr/>
        <w:t>Fourth Year Internal Medicine Teacher of the Year, 1995</w:t>
      </w:r>
    </w:p>
    <w:p>
      <w:pPr>
        <w:pStyle w:val="normal"/>
        <w:ind w:left="2520"/>
        <w:numPr>
          <w:ilvl w:val="0"/>
          <w:numId w:val="2"/>
        </w:numPr>
        <w:tabs>
          <w:tab w:val="num" w:pos="2520"/>
        </w:tabs>
        <w:rPr/>
      </w:pPr>
      <w:r>
        <w:rPr/>
        <w:t>Clark Preaching Award, Interdenominational Theological Center, 1995</w:t>
      </w:r>
    </w:p>
    <w:p>
      <w:pPr>
        <w:pStyle w:val="normal"/>
        <w:ind w:left="2520"/>
        <w:numPr>
          <w:ilvl w:val="0"/>
          <w:numId w:val="2"/>
        </w:numPr>
        <w:tabs>
          <w:tab w:val="num" w:pos="2520"/>
        </w:tabs>
        <w:rPr/>
      </w:pPr>
      <w:r>
        <w:rPr/>
        <w:t>PAUSE Award, 1995</w:t>
      </w:r>
    </w:p>
    <w:p>
      <w:pPr>
        <w:pStyle w:val="normal"/>
        <w:ind w:left="2520"/>
        <w:numPr>
          <w:ilvl w:val="0"/>
          <w:numId w:val="2"/>
        </w:numPr>
        <w:tabs>
          <w:tab w:val="num" w:pos="2520"/>
          <w:tab w:val="clear" w:pos="3240"/>
        </w:tabs>
        <w:rPr/>
      </w:pPr>
      <w:r>
        <w:rPr/>
        <w:t>Outstanding Achievement Award, Terrell High School Class of 1980, 7/1995</w:t>
      </w:r>
    </w:p>
    <w:p>
      <w:pPr>
        <w:pStyle w:val="normal"/>
        <w:ind w:left="2520"/>
        <w:numPr>
          <w:ilvl w:val="0"/>
          <w:numId w:val="2"/>
        </w:numPr>
        <w:tabs>
          <w:tab w:val="num" w:pos="2520"/>
        </w:tabs>
        <w:rPr/>
      </w:pPr>
      <w:r>
        <w:rPr/>
        <w:t>Second Year Internal Medicine Teacher of the Year, 1994</w:t>
      </w:r>
    </w:p>
    <w:p>
      <w:pPr>
        <w:pStyle w:val="normal"/>
        <w:ind w:left="2520"/>
        <w:numPr>
          <w:ilvl w:val="0"/>
          <w:numId w:val="2"/>
        </w:numPr>
        <w:tabs>
          <w:tab w:val="num" w:pos="2520"/>
        </w:tabs>
        <w:rPr/>
      </w:pPr>
      <w:r>
        <w:rPr/>
        <w:t>Albany State College’s Foundation and Faculty Wives, 1993</w:t>
      </w:r>
    </w:p>
    <w:p>
      <w:pPr>
        <w:pStyle w:val="normal"/>
        <w:ind w:left="2520"/>
        <w:numPr>
          <w:ilvl w:val="0"/>
          <w:numId w:val="2"/>
        </w:numPr>
        <w:tabs>
          <w:tab w:val="num" w:pos="2520"/>
        </w:tabs>
        <w:rPr/>
      </w:pPr>
      <w:r>
        <w:rPr/>
        <w:t>Fourth Year Internal Medicine Teacher of the Year, 1993</w:t>
      </w:r>
    </w:p>
    <w:p>
      <w:pPr>
        <w:pStyle w:val="normal"/>
        <w:ind w:left="2520"/>
        <w:numPr>
          <w:ilvl w:val="0"/>
          <w:numId w:val="2"/>
        </w:numPr>
        <w:tabs>
          <w:tab w:val="num" w:pos="2520"/>
        </w:tabs>
        <w:rPr/>
      </w:pPr>
      <w:r>
        <w:rPr/>
        <w:t>Who’s Who Among Young Men in America, 1988, 1989</w:t>
      </w:r>
    </w:p>
    <w:p>
      <w:pPr>
        <w:pStyle w:val="normal"/>
        <w:ind w:left="2520"/>
        <w:numPr>
          <w:ilvl w:val="0"/>
          <w:numId w:val="2"/>
        </w:numPr>
        <w:tabs>
          <w:tab w:val="num" w:pos="2520"/>
        </w:tabs>
        <w:rPr/>
      </w:pPr>
      <w:r>
        <w:rPr/>
        <w:t>Who’s Who Among Young Students in American Colleges and Universities, 1987, 1988</w:t>
      </w:r>
    </w:p>
    <w:p>
      <w:pPr>
        <w:pStyle w:val="normal"/>
        <w:ind w:left="2520"/>
        <w:numPr>
          <w:ilvl w:val="0"/>
          <w:numId w:val="2"/>
        </w:numPr>
        <w:tabs>
          <w:tab w:val="num" w:pos="2520"/>
        </w:tabs>
        <w:rPr/>
      </w:pPr>
      <w:r>
        <w:rPr/>
        <w:t>Terrell County, GA Chapter NAACP Achievement Award for Theological and Medical Pursuits, 1986</w:t>
      </w:r>
    </w:p>
    <w:p>
      <w:pPr>
        <w:pStyle w:val="normal"/>
        <w:ind w:left="2520"/>
        <w:numPr>
          <w:ilvl w:val="0"/>
          <w:numId w:val="2"/>
        </w:numPr>
        <w:tabs>
          <w:tab w:val="num" w:pos="2520"/>
        </w:tabs>
        <w:rPr/>
      </w:pPr>
      <w:r>
        <w:rPr/>
        <w:t>David Horne Memorial Scholarship, 1984</w:t>
      </w:r>
    </w:p>
    <w:p>
      <w:pPr>
        <w:pStyle w:val="normal"/>
        <w:ind w:left="2520"/>
        <w:numPr>
          <w:ilvl w:val="0"/>
          <w:numId w:val="2"/>
        </w:numPr>
        <w:tabs>
          <w:tab w:val="num" w:pos="2520"/>
        </w:tabs>
        <w:rPr/>
      </w:pPr>
      <w:r>
        <w:rPr/>
        <w:t>Religious Life Organization, Service Award, Albany State University, 1984</w:t>
      </w:r>
    </w:p>
    <w:p>
      <w:pPr>
        <w:pStyle w:val="normal"/>
        <w:ind w:left="2520"/>
        <w:numPr>
          <w:ilvl w:val="0"/>
          <w:numId w:val="2"/>
        </w:numPr>
        <w:tabs>
          <w:tab w:val="num" w:pos="2520"/>
        </w:tabs>
        <w:rPr/>
      </w:pPr>
      <w:r>
        <w:rPr/>
        <w:t>Who’s Who among Young Students in American Colleges and Universities, 1983, 1984</w:t>
      </w:r>
    </w:p>
    <w:p>
      <w:pPr>
        <w:pStyle w:val="normal"/>
        <w:ind w:left="2520"/>
        <w:numPr>
          <w:ilvl w:val="0"/>
          <w:numId w:val="2"/>
        </w:numPr>
        <w:tabs>
          <w:tab w:val="num" w:pos="2520"/>
        </w:tabs>
        <w:rPr>
          <w:lang w:val="sv-SE"/>
        </w:rPr>
      </w:pPr>
      <w:r>
        <w:rPr>
          <w:lang w:val="sv-SE"/>
        </w:rPr>
        <w:t>Alpha Kappa Alpha Men Honor Society, 1983</w:t>
      </w:r>
    </w:p>
    <w:p>
      <w:pPr>
        <w:pStyle w:val="normal"/>
        <w:ind w:left="2520"/>
        <w:numPr>
          <w:ilvl w:val="0"/>
          <w:numId w:val="2"/>
        </w:numPr>
        <w:tabs>
          <w:tab w:val="num" w:pos="2520"/>
        </w:tabs>
        <w:rPr/>
      </w:pPr>
      <w:r>
        <w:rPr/>
        <w:t>Scholarship for Highest Ranking Undergraduate in Biology, 1983</w:t>
      </w:r>
    </w:p>
    <w:p>
      <w:pPr>
        <w:pStyle w:val="normal"/>
        <w:ind w:left="2520"/>
        <w:numPr>
          <w:ilvl w:val="0"/>
          <w:numId w:val="2"/>
        </w:numPr>
        <w:tabs>
          <w:tab w:val="num" w:pos="2520"/>
        </w:tabs>
        <w:rPr/>
      </w:pPr>
      <w:r>
        <w:rPr/>
        <w:t>Alpha Kappa Alpha Ann Lane Montgomery Scholarship, 1980</w:t>
      </w:r>
    </w:p>
    <w:p>
      <w:pPr>
        <w:pStyle w:val="normal"/>
        <w:ind w:left="2160" w:hanging="2160"/>
        <w:rPr/>
      </w:pPr>
      <w:r>
        <w:rPr/>
        <w:tab/>
      </w:r>
    </w:p>
    <w:p>
      <w:pPr>
        <w:pStyle w:val="normal"/>
        <w:ind w:left="2160" w:hanging="2160"/>
        <w:rPr/>
      </w:pPr>
      <w:r>
        <w:rPr>
          <w:b/>
          <w:u w:val="single" w:color="auto"/>
        </w:rPr>
        <w:t>Professional Societies</w:t>
      </w:r>
    </w:p>
    <w:p>
      <w:pPr>
        <w:pStyle w:val="normal"/>
        <w:ind w:left="2520"/>
        <w:numPr>
          <w:ilvl w:val="0"/>
          <w:numId w:val="3"/>
        </w:numPr>
        <w:tabs>
          <w:tab w:val="num" w:pos="2520"/>
          <w:tab w:val="clear" w:pos="3245"/>
        </w:tabs>
        <w:rPr/>
      </w:pPr>
      <w:r>
        <w:rPr/>
        <w:t xml:space="preserve">Clerkship Directors of Internal Medicine </w:t>
      </w:r>
    </w:p>
    <w:p>
      <w:pPr>
        <w:pStyle w:val="normal"/>
        <w:ind w:left="2520"/>
        <w:numPr>
          <w:ilvl w:val="0"/>
          <w:numId w:val="3"/>
        </w:numPr>
        <w:tabs>
          <w:tab w:val="num" w:pos="2520"/>
          <w:tab w:val="clear" w:pos="3245"/>
        </w:tabs>
        <w:rPr/>
      </w:pPr>
      <w:r>
        <w:rPr/>
        <w:t>Society of General Internal Medicine</w:t>
      </w:r>
    </w:p>
    <w:p>
      <w:pPr>
        <w:pStyle w:val="normal"/>
        <w:ind w:left="2520"/>
        <w:numPr>
          <w:ilvl w:val="0"/>
          <w:numId w:val="3"/>
        </w:numPr>
        <w:tabs>
          <w:tab w:val="num" w:pos="2520"/>
          <w:tab w:val="clear" w:pos="3245"/>
        </w:tabs>
        <w:rPr/>
      </w:pPr>
      <w:r>
        <w:rPr/>
        <w:t>American College of Physicians</w:t>
      </w:r>
    </w:p>
    <w:p>
      <w:pPr>
        <w:pStyle w:val="normal"/>
        <w:ind w:left="2520"/>
        <w:numPr>
          <w:ilvl w:val="0"/>
          <w:numId w:val="3"/>
        </w:numPr>
        <w:tabs>
          <w:tab w:val="num" w:pos="2520"/>
          <w:tab w:val="clear" w:pos="3245"/>
        </w:tabs>
        <w:rPr/>
      </w:pPr>
      <w:r>
        <w:rPr/>
        <w:t>Atlanta Medical Association</w:t>
      </w:r>
    </w:p>
    <w:p>
      <w:pPr>
        <w:pStyle w:val="normal"/>
        <w:ind w:left="2520"/>
        <w:numPr>
          <w:ilvl w:val="0"/>
          <w:numId w:val="3"/>
        </w:numPr>
        <w:tabs>
          <w:tab w:val="num" w:pos="2520"/>
          <w:tab w:val="clear" w:pos="3245"/>
        </w:tabs>
        <w:rPr/>
      </w:pPr>
      <w:r>
        <w:rPr/>
        <w:t>International Society of Hypertension in Blacks</w:t>
      </w:r>
    </w:p>
    <w:p>
      <w:pPr>
        <w:pStyle w:val="normal"/>
        <w:ind w:left="2520"/>
        <w:numPr>
          <w:ilvl w:val="0"/>
          <w:numId w:val="3"/>
        </w:numPr>
        <w:tabs>
          <w:tab w:val="num" w:pos="2520"/>
          <w:tab w:val="clear" w:pos="3245"/>
        </w:tabs>
        <w:rPr/>
      </w:pPr>
      <w:r>
        <w:rPr/>
        <w:t>Southern Christian Leadership Conference</w:t>
      </w:r>
    </w:p>
    <w:p>
      <w:pPr>
        <w:pStyle w:val="normal"/>
        <w:ind w:left="2520"/>
        <w:numPr>
          <w:ilvl w:val="0"/>
          <w:numId w:val="3"/>
        </w:numPr>
        <w:tabs>
          <w:tab w:val="num" w:pos="2520"/>
          <w:tab w:val="clear" w:pos="3245"/>
        </w:tabs>
        <w:rPr/>
      </w:pPr>
      <w:r>
        <w:rPr/>
        <w:t>National Association for the Advancement of Colored People</w:t>
      </w:r>
    </w:p>
    <w:p>
      <w:pPr>
        <w:pStyle w:val="normal"/>
        <w:ind w:left="2520"/>
        <w:numPr>
          <w:ilvl w:val="0"/>
          <w:numId w:val="3"/>
        </w:numPr>
        <w:tabs>
          <w:tab w:val="num" w:pos="2520"/>
          <w:tab w:val="clear" w:pos="3245"/>
        </w:tabs>
        <w:rPr/>
      </w:pPr>
      <w:r>
        <w:rPr/>
        <w:t>American Academy on Physician and Patient</w:t>
      </w:r>
    </w:p>
    <w:p>
      <w:pPr>
        <w:pStyle w:val="normal"/>
        <w:ind w:left="2160" w:hanging="2160"/>
        <w:rPr/>
      </w:pPr>
    </w:p>
    <w:p>
      <w:pPr>
        <w:pStyle w:val="normal"/>
        <w:ind w:left="2160" w:hanging="2160"/>
        <w:rPr/>
      </w:pPr>
      <w:r>
        <w:rPr>
          <w:b/>
          <w:u w:val="single" w:color="auto"/>
        </w:rPr>
        <w:t>Professional Services</w:t>
      </w:r>
    </w:p>
    <w:p>
      <w:pPr>
        <w:pStyle w:val="normal"/>
        <w:ind w:left="2160" w:hanging="2160"/>
        <w:rPr>
          <w:b/>
        </w:rPr>
      </w:pPr>
      <w:r>
        <w:rPr/>
        <w:t xml:space="preserve">           </w:t>
      </w:r>
      <w:r>
        <w:rPr>
          <w:b/>
        </w:rPr>
        <w:t>Extramural (National):</w:t>
      </w:r>
    </w:p>
    <w:p>
      <w:pPr>
        <w:pStyle w:val="normal"/>
        <w:ind w:left="2520"/>
        <w:numPr>
          <w:ilvl w:val="3"/>
          <w:numId w:val="4"/>
        </w:numPr>
        <w:tabs>
          <w:tab w:val="num" w:pos="2520"/>
          <w:tab w:val="clear" w:pos="2880"/>
        </w:tabs>
        <w:rPr/>
      </w:pPr>
      <w:r>
        <w:rPr/>
        <w:t>Reviewer, United State Medical License Exam, part 2 and Shelf exam</w:t>
      </w:r>
    </w:p>
    <w:p>
      <w:pPr>
        <w:pStyle w:val="normal"/>
        <w:ind w:left="2520"/>
        <w:numPr>
          <w:ilvl w:val="3"/>
          <w:numId w:val="4"/>
        </w:numPr>
        <w:tabs>
          <w:tab w:val="num" w:pos="2520"/>
          <w:tab w:val="clear" w:pos="2880"/>
        </w:tabs>
        <w:rPr/>
      </w:pPr>
      <w:r>
        <w:rPr/>
        <w:t>Reviewer, Journal of the National Medical Association</w:t>
      </w:r>
    </w:p>
    <w:p>
      <w:pPr>
        <w:pStyle w:val="normal"/>
        <w:ind w:left="2520"/>
        <w:numPr>
          <w:ilvl w:val="3"/>
          <w:numId w:val="4"/>
        </w:numPr>
        <w:tabs>
          <w:tab w:val="num" w:pos="2520"/>
          <w:tab w:val="clear" w:pos="2880"/>
        </w:tabs>
        <w:rPr/>
      </w:pPr>
      <w:r>
        <w:rPr/>
        <w:t>Reviewer, National Institution of Health Care Research</w:t>
      </w:r>
    </w:p>
    <w:p>
      <w:pPr>
        <w:pStyle w:val="normal"/>
        <w:ind w:left="2520"/>
        <w:numPr>
          <w:ilvl w:val="3"/>
          <w:numId w:val="4"/>
        </w:numPr>
        <w:tabs>
          <w:tab w:val="num" w:pos="2520"/>
          <w:tab w:val="clear" w:pos="2880"/>
        </w:tabs>
        <w:rPr/>
      </w:pPr>
      <w:r>
        <w:rPr/>
        <w:t>Invited Reviewer, American Board of Internal Medicine</w:t>
      </w:r>
    </w:p>
    <w:p>
      <w:pPr>
        <w:pStyle w:val="normal"/>
        <w:ind w:left="2160" w:hanging="2160"/>
        <w:rPr/>
      </w:pPr>
    </w:p>
    <w:p>
      <w:pPr>
        <w:pStyle w:val="normal"/>
        <w:ind w:left="2160" w:hanging="2160"/>
        <w:rPr>
          <w:b/>
        </w:rPr>
      </w:pPr>
      <w:r>
        <w:rPr/>
        <w:t xml:space="preserve">           </w:t>
      </w:r>
      <w:r>
        <w:rPr>
          <w:b/>
        </w:rPr>
        <w:t>Extramural (State):</w:t>
      </w:r>
    </w:p>
    <w:p>
      <w:pPr>
        <w:pStyle w:val="normal"/>
        <w:ind w:hanging="720"/>
        <w:numPr>
          <w:ilvl w:val="3"/>
          <w:numId w:val="5"/>
        </w:numPr>
        <w:tabs>
          <w:tab w:val="num" w:pos="2520"/>
          <w:tab w:val="clear" w:pos="2880"/>
        </w:tabs>
        <w:rPr/>
      </w:pPr>
      <w:r>
        <w:rPr/>
        <w:t>Georgia College of Physicians, Student Section</w:t>
      </w:r>
    </w:p>
    <w:p>
      <w:pPr>
        <w:pStyle w:val="normal"/>
        <w:ind w:hanging="720"/>
        <w:numPr>
          <w:ilvl w:val="3"/>
          <w:numId w:val="5"/>
        </w:numPr>
        <w:tabs>
          <w:tab w:val="num" w:pos="2520"/>
          <w:tab w:val="clear" w:pos="2880"/>
        </w:tabs>
        <w:rPr/>
      </w:pPr>
      <w:r>
        <w:rPr/>
        <w:t>Governor’s Task Committee on Men’s Health in Georgia, 2000</w:t>
      </w:r>
    </w:p>
    <w:p>
      <w:pPr>
        <w:pStyle w:val="normal"/>
        <w:ind w:hanging="720"/>
        <w:numPr>
          <w:ilvl w:val="3"/>
          <w:numId w:val="5"/>
        </w:numPr>
        <w:tabs>
          <w:tab w:val="num" w:pos="2520"/>
          <w:tab w:val="clear" w:pos="2880"/>
        </w:tabs>
        <w:rPr/>
      </w:pPr>
      <w:r>
        <w:rPr/>
        <w:t>Georgia Initiative on End of Life Care, 1997 - 1998</w:t>
      </w:r>
    </w:p>
    <w:p>
      <w:pPr>
        <w:pStyle w:val="normal"/>
        <w:ind w:left="2160" w:hanging="720"/>
        <w:tabs>
          <w:tab w:val="num" w:pos="2520"/>
        </w:tabs>
        <w:rPr/>
      </w:pPr>
    </w:p>
    <w:p>
      <w:pPr>
        <w:pStyle w:val="normal"/>
        <w:ind w:left="2160" w:hanging="2160"/>
        <w:rPr>
          <w:b/>
        </w:rPr>
      </w:pPr>
      <w:r>
        <w:rPr/>
        <w:t xml:space="preserve">           </w:t>
      </w:r>
      <w:r>
        <w:rPr>
          <w:b/>
        </w:rPr>
        <w:t>Extramural (Local):</w:t>
      </w:r>
    </w:p>
    <w:p>
      <w:pPr>
        <w:pStyle w:val="normal"/>
        <w:ind w:left="2520"/>
        <w:numPr>
          <w:ilvl w:val="3"/>
          <w:numId w:val="6"/>
        </w:numPr>
        <w:tabs>
          <w:tab w:val="num" w:pos="2520"/>
          <w:tab w:val="clear" w:pos="2880"/>
        </w:tabs>
        <w:rPr/>
      </w:pPr>
      <w:r>
        <w:rPr/>
        <w:t>South Dekalb Health Initiative Inc, 2006-Present</w:t>
      </w:r>
    </w:p>
    <w:p>
      <w:pPr>
        <w:pStyle w:val="normal"/>
        <w:ind w:left="2520"/>
        <w:numPr>
          <w:ilvl w:val="3"/>
          <w:numId w:val="6"/>
        </w:numPr>
        <w:tabs>
          <w:tab w:val="num" w:pos="2520"/>
          <w:tab w:val="clear" w:pos="2880"/>
        </w:tabs>
        <w:rPr/>
      </w:pPr>
      <w:r>
        <w:rPr/>
        <w:t>City of Lithonia, Georgia Better Homes Town Committee, 2002- 2003</w:t>
      </w:r>
    </w:p>
    <w:p>
      <w:pPr>
        <w:pStyle w:val="normal"/>
        <w:ind w:left="2520"/>
        <w:numPr>
          <w:ilvl w:val="3"/>
          <w:numId w:val="6"/>
        </w:numPr>
        <w:tabs>
          <w:tab w:val="num" w:pos="2520"/>
          <w:tab w:val="clear" w:pos="2880"/>
        </w:tabs>
        <w:rPr/>
      </w:pPr>
      <w:r>
        <w:rPr/>
        <w:t>Founding President and Organizer, Greater Lithonia-Stone Mountain Chapter of the Southern Christian Leadership Conference, 2002</w:t>
      </w:r>
    </w:p>
    <w:p>
      <w:pPr>
        <w:pStyle w:val="normal"/>
        <w:ind w:left="720" w:firstLine="0"/>
        <w:numPr>
          <w:ilvl w:val="3"/>
          <w:numId w:val="6"/>
        </w:numPr>
        <w:tabs>
          <w:tab w:val="num" w:pos="720"/>
          <w:tab w:val="left" w:pos="2430"/>
          <w:tab w:val="clear" w:pos="2880"/>
        </w:tabs>
        <w:rPr/>
      </w:pPr>
      <w:r>
        <w:rPr/>
        <w:t xml:space="preserve">Chairperson, Greater Lithonia Education Economic Empowerment </w:t>
      </w:r>
      <w:r>
        <w:rPr/>
        <w:tab/>
      </w:r>
      <w:r>
        <w:rPr/>
        <w:t xml:space="preserve">Enterprise, 2000 </w:t>
      </w:r>
      <w:r>
        <w:rPr/>
        <w:br/>
      </w:r>
      <w:r>
        <w:rPr/>
        <w:br/>
      </w:r>
      <w:r>
        <w:rPr>
          <w:b/>
        </w:rPr>
        <w:t>Extramural (Local) (con’t.):</w:t>
      </w:r>
    </w:p>
    <w:p>
      <w:pPr>
        <w:pStyle w:val="normal"/>
        <w:ind w:left="2520"/>
        <w:numPr>
          <w:ilvl w:val="3"/>
          <w:numId w:val="6"/>
        </w:numPr>
        <w:tabs>
          <w:tab w:val="num" w:pos="2520"/>
          <w:tab w:val="clear" w:pos="2880"/>
        </w:tabs>
        <w:rPr/>
      </w:pPr>
      <w:r>
        <w:rPr/>
        <w:t>Chairperson, Board of Directors of Will-Mariah Christian School, 2000 - 2003</w:t>
      </w:r>
    </w:p>
    <w:p>
      <w:pPr>
        <w:pStyle w:val="normal"/>
        <w:ind w:left="2520"/>
        <w:numPr>
          <w:ilvl w:val="3"/>
          <w:numId w:val="6"/>
        </w:numPr>
        <w:tabs>
          <w:tab w:val="num" w:pos="2520"/>
          <w:tab w:val="clear" w:pos="2880"/>
        </w:tabs>
        <w:rPr/>
      </w:pPr>
      <w:r>
        <w:rPr/>
        <w:t>Founding Chair, Lithonia MLK Day Celebration, 2000 - Present</w:t>
      </w:r>
    </w:p>
    <w:p>
      <w:pPr>
        <w:pStyle w:val="normal"/>
        <w:ind w:left="2520"/>
        <w:numPr>
          <w:ilvl w:val="3"/>
          <w:numId w:val="6"/>
        </w:numPr>
        <w:tabs>
          <w:tab w:val="num" w:pos="2520"/>
          <w:tab w:val="clear" w:pos="2880"/>
        </w:tabs>
        <w:rPr/>
      </w:pPr>
      <w:r>
        <w:rPr/>
        <w:t>Board Member, South DeKalb YMCA, 2004</w:t>
      </w:r>
    </w:p>
    <w:p>
      <w:pPr>
        <w:pStyle w:val="normal"/>
        <w:ind w:left="2520"/>
        <w:numPr>
          <w:ilvl w:val="3"/>
          <w:numId w:val="6"/>
        </w:numPr>
        <w:tabs>
          <w:tab w:val="num" w:pos="2520"/>
          <w:tab w:val="clear" w:pos="2880"/>
        </w:tabs>
        <w:rPr/>
      </w:pPr>
      <w:r>
        <w:rPr/>
        <w:t>Board Member, God’s Promise Keeper, 2004</w:t>
      </w:r>
    </w:p>
    <w:p>
      <w:pPr>
        <w:pStyle w:val="normal"/>
        <w:ind w:left="2520"/>
        <w:numPr>
          <w:ilvl w:val="3"/>
          <w:numId w:val="6"/>
        </w:numPr>
        <w:tabs>
          <w:tab w:val="num" w:pos="2520"/>
          <w:tab w:val="clear" w:pos="2880"/>
        </w:tabs>
        <w:rPr/>
      </w:pPr>
      <w:r>
        <w:rPr/>
        <w:t>Former Board Member, United Community Association, 1997 - 2000</w:t>
      </w:r>
    </w:p>
    <w:p>
      <w:pPr>
        <w:pStyle w:val="normal"/>
        <w:ind w:left="2520"/>
        <w:numPr>
          <w:ilvl w:val="3"/>
          <w:numId w:val="6"/>
        </w:numPr>
        <w:tabs>
          <w:tab w:val="num" w:pos="2520"/>
          <w:tab w:val="clear" w:pos="2880"/>
        </w:tabs>
        <w:rPr/>
      </w:pPr>
      <w:r>
        <w:rPr/>
        <w:t>Former Board Member, Cascade Garden, Inc., 1998 - 2000</w:t>
      </w:r>
    </w:p>
    <w:p>
      <w:pPr>
        <w:pStyle w:val="normal"/>
        <w:ind w:left="2520"/>
        <w:numPr>
          <w:ilvl w:val="3"/>
          <w:numId w:val="6"/>
        </w:numPr>
        <w:tabs>
          <w:tab w:val="num" w:pos="2520"/>
          <w:tab w:val="clear" w:pos="2880"/>
        </w:tabs>
        <w:rPr/>
      </w:pPr>
      <w:r>
        <w:rPr/>
        <w:t>Director, Health Education, Augusta-Athens Conference of A.M.E. Church, 1990 - 1991</w:t>
      </w:r>
      <w:r>
        <w:rPr/>
        <w:tab/>
      </w:r>
    </w:p>
    <w:p>
      <w:pPr>
        <w:pStyle w:val="normal"/>
        <w:ind w:left="2520"/>
        <w:numPr>
          <w:ilvl w:val="3"/>
          <w:numId w:val="7"/>
        </w:numPr>
        <w:tabs>
          <w:tab w:val="num" w:pos="2520"/>
          <w:tab w:val="clear" w:pos="2880"/>
        </w:tabs>
        <w:rPr/>
      </w:pPr>
      <w:r>
        <w:rPr/>
        <w:t>Member, Interdenominational Theological Center Faith works Faith and Health Consortium Working Group, 1997</w:t>
      </w:r>
    </w:p>
    <w:p>
      <w:pPr>
        <w:pStyle w:val="normal"/>
        <w:ind w:left="2520"/>
        <w:numPr>
          <w:ilvl w:val="3"/>
          <w:numId w:val="7"/>
        </w:numPr>
        <w:tabs>
          <w:tab w:val="num" w:pos="2520"/>
          <w:tab w:val="clear" w:pos="2880"/>
        </w:tabs>
        <w:rPr/>
      </w:pPr>
      <w:r>
        <w:rPr/>
        <w:t xml:space="preserve">Executive Board Member and Chaplain, Atlanta Medical Association, </w:t>
      </w:r>
      <w:r>
        <w:rPr/>
        <w:br/>
      </w:r>
      <w:r>
        <w:rPr/>
        <w:t>2004-Present</w:t>
      </w:r>
    </w:p>
    <w:p>
      <w:pPr>
        <w:pStyle w:val="normal"/>
        <w:ind w:left="2520"/>
        <w:numPr>
          <w:ilvl w:val="3"/>
          <w:numId w:val="7"/>
        </w:numPr>
        <w:tabs>
          <w:tab w:val="num" w:pos="2520"/>
          <w:tab w:val="clear" w:pos="2880"/>
        </w:tabs>
        <w:rPr/>
      </w:pPr>
      <w:r>
        <w:rPr/>
        <w:t>Co-Founder, Awareness Nutritional Weight Loss Center, 1996-1997</w:t>
      </w:r>
    </w:p>
    <w:p>
      <w:pPr>
        <w:pStyle w:val="normal"/>
        <w:ind w:left="2520"/>
        <w:numPr>
          <w:ilvl w:val="3"/>
          <w:numId w:val="7"/>
        </w:numPr>
        <w:tabs>
          <w:tab w:val="num" w:pos="2520"/>
          <w:tab w:val="clear" w:pos="2880"/>
        </w:tabs>
        <w:rPr/>
      </w:pPr>
      <w:r>
        <w:rPr/>
        <w:t>Founder, Koinia Group Inc., 1994 - 2000</w:t>
      </w:r>
    </w:p>
    <w:p>
      <w:pPr>
        <w:pStyle w:val="normal"/>
        <w:ind w:left="2160" w:hanging="2160"/>
        <w:rPr/>
      </w:pPr>
      <w:r>
        <w:rPr/>
        <w:t xml:space="preserve">             </w:t>
      </w:r>
    </w:p>
    <w:p>
      <w:pPr>
        <w:pStyle w:val="normal"/>
        <w:ind w:left="2160" w:hanging="1440"/>
        <w:rPr>
          <w:b/>
        </w:rPr>
      </w:pPr>
      <w:r>
        <w:rPr>
          <w:b/>
        </w:rPr>
        <w:t xml:space="preserve">Institutional Services: </w:t>
      </w:r>
    </w:p>
    <w:p>
      <w:pPr>
        <w:pStyle w:val="normal"/>
        <w:ind w:left="2520"/>
        <w:numPr>
          <w:ilvl w:val="3"/>
          <w:numId w:val="8"/>
        </w:numPr>
        <w:tabs>
          <w:tab w:val="num" w:pos="2520"/>
          <w:tab w:val="clear" w:pos="2880"/>
        </w:tabs>
        <w:rPr/>
      </w:pPr>
      <w:r>
        <w:rPr/>
        <w:t>Chaplain, Morehouse School of Medicine (2008-Present)</w:t>
      </w:r>
    </w:p>
    <w:p>
      <w:pPr>
        <w:pStyle w:val="normal"/>
        <w:ind w:left="2520"/>
        <w:numPr>
          <w:ilvl w:val="3"/>
          <w:numId w:val="8"/>
        </w:numPr>
        <w:tabs>
          <w:tab w:val="num" w:pos="2520"/>
          <w:tab w:val="clear" w:pos="2880"/>
        </w:tabs>
        <w:rPr/>
      </w:pPr>
      <w:r>
        <w:rPr/>
        <w:t>Chair, Teaching Team, Department of Internal Medicine, (2002–2003)</w:t>
      </w:r>
    </w:p>
    <w:p>
      <w:pPr>
        <w:pStyle w:val="normal"/>
        <w:ind w:left="2520"/>
        <w:numPr>
          <w:ilvl w:val="3"/>
          <w:numId w:val="8"/>
        </w:numPr>
        <w:tabs>
          <w:tab w:val="num" w:pos="2520"/>
          <w:tab w:val="clear" w:pos="2880"/>
        </w:tabs>
        <w:rPr/>
      </w:pPr>
      <w:r>
        <w:rPr/>
        <w:t xml:space="preserve">Co-Chair, Subcommittee on Mission with Ministry, Morehouse School of Medicine Board of Trustees, 2002 </w:t>
      </w:r>
    </w:p>
    <w:p>
      <w:pPr>
        <w:pStyle w:val="normal"/>
        <w:ind w:left="2520"/>
        <w:numPr>
          <w:ilvl w:val="3"/>
          <w:numId w:val="8"/>
        </w:numPr>
        <w:tabs>
          <w:tab w:val="num" w:pos="2520"/>
          <w:tab w:val="clear" w:pos="2880"/>
        </w:tabs>
        <w:rPr/>
      </w:pPr>
      <w:r>
        <w:rPr/>
        <w:t>Morehouse Medical Associates Management Committee, (1997–2001)</w:t>
      </w:r>
    </w:p>
    <w:p>
      <w:pPr>
        <w:pStyle w:val="normal"/>
        <w:ind w:left="2520"/>
        <w:numPr>
          <w:ilvl w:val="3"/>
          <w:numId w:val="8"/>
        </w:numPr>
        <w:tabs>
          <w:tab w:val="num" w:pos="2520"/>
          <w:tab w:val="clear" w:pos="2880"/>
        </w:tabs>
        <w:rPr/>
      </w:pPr>
      <w:r>
        <w:rPr/>
        <w:t xml:space="preserve">Morehouse Medical Associates Quality Assurance Committee, </w:t>
      </w:r>
    </w:p>
    <w:p>
      <w:pPr>
        <w:pStyle w:val="normal"/>
        <w:ind w:left="2520"/>
        <w:numPr>
          <w:ilvl w:val="3"/>
          <w:numId w:val="8"/>
        </w:numPr>
        <w:tabs>
          <w:tab w:val="num" w:pos="2520"/>
          <w:tab w:val="clear" w:pos="2880"/>
        </w:tabs>
        <w:rPr/>
      </w:pPr>
      <w:r>
        <w:rPr/>
        <w:t>(1997–2001)</w:t>
      </w:r>
    </w:p>
    <w:p>
      <w:pPr>
        <w:pStyle w:val="normal"/>
        <w:ind w:left="2520"/>
        <w:numPr>
          <w:ilvl w:val="3"/>
          <w:numId w:val="8"/>
        </w:numPr>
        <w:tabs>
          <w:tab w:val="num" w:pos="2520"/>
          <w:tab w:val="clear" w:pos="2880"/>
        </w:tabs>
        <w:rPr/>
      </w:pPr>
      <w:r>
        <w:rPr/>
        <w:t xml:space="preserve">Member, Department of Internal Medicine Residency Advisory Committee, (1994-2000)   </w:t>
      </w:r>
    </w:p>
    <w:p>
      <w:pPr>
        <w:pStyle w:val="normal"/>
        <w:ind w:left="2520"/>
        <w:numPr>
          <w:ilvl w:val="3"/>
          <w:numId w:val="8"/>
        </w:numPr>
        <w:tabs>
          <w:tab w:val="num" w:pos="2520"/>
          <w:tab w:val="clear" w:pos="2880"/>
        </w:tabs>
        <w:rPr/>
      </w:pPr>
      <w:r>
        <w:rPr/>
        <w:t>Faculty Appointee, Morehouse School of Medicine Board of Trustees Student Affairs Committee, (1998 – 1999)</w:t>
      </w:r>
    </w:p>
    <w:p>
      <w:pPr>
        <w:pStyle w:val="normal"/>
        <w:ind w:left="2520"/>
        <w:numPr>
          <w:ilvl w:val="3"/>
          <w:numId w:val="8"/>
        </w:numPr>
        <w:tabs>
          <w:tab w:val="num" w:pos="2520"/>
          <w:tab w:val="clear" w:pos="2880"/>
        </w:tabs>
        <w:rPr/>
      </w:pPr>
      <w:r>
        <w:rPr/>
        <w:t>Student Academic Progress and Promotion Committee, (1994- 1996)</w:t>
      </w:r>
    </w:p>
    <w:p>
      <w:pPr>
        <w:pStyle w:val="normal"/>
        <w:ind w:left="2520"/>
        <w:numPr>
          <w:ilvl w:val="3"/>
          <w:numId w:val="8"/>
        </w:numPr>
        <w:tabs>
          <w:tab w:val="num" w:pos="2520"/>
          <w:tab w:val="clear" w:pos="2880"/>
        </w:tabs>
        <w:rPr/>
      </w:pPr>
      <w:r>
        <w:rPr/>
        <w:t xml:space="preserve">Member, Morehouse School of Medicine Curriculum Committee, </w:t>
      </w:r>
    </w:p>
    <w:p>
      <w:pPr>
        <w:pStyle w:val="normal"/>
        <w:ind w:left="2520"/>
        <w:numPr>
          <w:ilvl w:val="3"/>
          <w:numId w:val="8"/>
        </w:numPr>
        <w:tabs>
          <w:tab w:val="num" w:pos="2520"/>
          <w:tab w:val="clear" w:pos="2880"/>
        </w:tabs>
        <w:rPr/>
      </w:pPr>
      <w:r>
        <w:rPr/>
        <w:t>(1994-1996)</w:t>
      </w:r>
    </w:p>
    <w:p>
      <w:pPr>
        <w:pStyle w:val="normal"/>
        <w:ind w:left="2160" w:hanging="2160"/>
        <w:rPr/>
      </w:pPr>
      <w:r>
        <w:rPr/>
        <w:tab/>
      </w:r>
    </w:p>
    <w:p>
      <w:pPr>
        <w:pStyle w:val="normal"/>
        <w:ind w:left="2160" w:hanging="2160"/>
        <w:rPr>
          <w:b/>
          <w:u w:val="single" w:color="auto"/>
        </w:rPr>
      </w:pPr>
      <w:r>
        <w:rPr>
          <w:b/>
          <w:u w:val="single" w:color="auto"/>
        </w:rPr>
        <w:t>Teaching Activities</w:t>
      </w:r>
    </w:p>
    <w:p>
      <w:pPr>
        <w:pStyle w:val="normal"/>
        <w:rPr>
          <w:b/>
        </w:rPr>
      </w:pPr>
      <w:r>
        <w:rPr/>
        <w:t xml:space="preserve">         </w:t>
      </w:r>
      <w:r>
        <w:rPr>
          <w:b/>
        </w:rPr>
        <w:t>Courses/Clerkships/Programs:</w:t>
      </w:r>
    </w:p>
    <w:p>
      <w:pPr>
        <w:pStyle w:val="normal"/>
        <w:ind w:left="2520"/>
        <w:numPr>
          <w:ilvl w:val="0"/>
          <w:numId w:val="9"/>
        </w:numPr>
        <w:tabs>
          <w:tab w:val="num" w:pos="2520"/>
          <w:tab w:val="clear" w:pos="3245"/>
        </w:tabs>
        <w:rPr/>
      </w:pPr>
      <w:r>
        <w:rPr/>
        <w:t>Clerkship Director, Department of Internal Medicine, (1997-Present)</w:t>
      </w:r>
    </w:p>
    <w:p>
      <w:pPr>
        <w:pStyle w:val="normal"/>
        <w:ind w:left="2520"/>
        <w:numPr>
          <w:ilvl w:val="0"/>
          <w:numId w:val="9"/>
        </w:numPr>
        <w:tabs>
          <w:tab w:val="num" w:pos="2520"/>
          <w:tab w:val="clear" w:pos="3245"/>
        </w:tabs>
        <w:rPr/>
      </w:pPr>
      <w:r>
        <w:rPr/>
        <w:t xml:space="preserve">Course Director, Ambulatory Medicine, Department of Internal Medicine </w:t>
      </w:r>
      <w:r>
        <w:rPr/>
        <w:br/>
      </w:r>
      <w:r>
        <w:rPr/>
        <w:t xml:space="preserve">(1997-Present) </w:t>
      </w:r>
    </w:p>
    <w:p>
      <w:pPr>
        <w:pStyle w:val="normal"/>
        <w:ind w:left="2520"/>
        <w:numPr>
          <w:ilvl w:val="0"/>
          <w:numId w:val="9"/>
        </w:numPr>
        <w:tabs>
          <w:tab w:val="num" w:pos="2520"/>
          <w:tab w:val="clear" w:pos="3245"/>
        </w:tabs>
        <w:rPr/>
      </w:pPr>
      <w:r>
        <w:rPr/>
        <w:t>Course  Director, Introduction to Primary Care, (1993 -1997)</w:t>
      </w:r>
    </w:p>
    <w:p>
      <w:pPr>
        <w:pStyle w:val="normal"/>
        <w:ind w:left="2520"/>
        <w:numPr>
          <w:ilvl w:val="0"/>
          <w:numId w:val="9"/>
        </w:numPr>
        <w:tabs>
          <w:tab w:val="num" w:pos="2520"/>
          <w:tab w:val="clear" w:pos="3245"/>
        </w:tabs>
        <w:rPr/>
      </w:pPr>
      <w:r>
        <w:rPr/>
        <w:t>John Templeton Foundation Award for course in Spirituality and Medicine, (1997)</w:t>
      </w:r>
    </w:p>
    <w:p>
      <w:pPr>
        <w:pStyle w:val="normal"/>
        <w:ind w:left="2520"/>
        <w:numPr>
          <w:ilvl w:val="0"/>
          <w:numId w:val="9"/>
        </w:numPr>
        <w:tabs>
          <w:tab w:val="num" w:pos="2520"/>
          <w:tab w:val="clear" w:pos="3245"/>
        </w:tabs>
        <w:rPr/>
      </w:pPr>
      <w:r>
        <w:rPr/>
        <w:t>Lectures for Internal Medicine Residency Program, Ethics</w:t>
      </w:r>
    </w:p>
    <w:p>
      <w:pPr>
        <w:pStyle w:val="normal"/>
        <w:ind w:left="2160" w:hanging="2160"/>
        <w:rPr/>
      </w:pPr>
      <w:r>
        <w:rPr/>
        <w:tab/>
      </w:r>
    </w:p>
    <w:p>
      <w:pPr>
        <w:pStyle w:val="normal"/>
        <w:ind w:left="2880" w:hanging="2880"/>
        <w:tabs>
          <w:tab w:val="left" w:pos="2880"/>
        </w:tabs>
        <w:rPr>
          <w:b/>
        </w:rPr>
      </w:pPr>
      <w:r>
        <w:rPr/>
        <w:t xml:space="preserve">          </w:t>
      </w:r>
      <w:r>
        <w:rPr>
          <w:b/>
        </w:rPr>
        <w:t>Advising/Mentoring/Tutoring:</w:t>
      </w:r>
      <w:r>
        <w:rPr/>
        <w:t xml:space="preserve"> </w:t>
      </w:r>
    </w:p>
    <w:p>
      <w:pPr>
        <w:pStyle w:val="normal"/>
        <w:ind w:left="2520" w:hanging="365"/>
        <w:numPr>
          <w:ilvl w:val="0"/>
          <w:numId w:val="10"/>
        </w:numPr>
        <w:tabs>
          <w:tab w:val="num" w:pos="2520"/>
          <w:tab w:val="clear" w:pos="3245"/>
        </w:tabs>
        <w:rPr/>
      </w:pPr>
      <w:r>
        <w:rPr/>
        <w:t>Introduction of 4</w:t>
      </w:r>
      <w:r>
        <w:rPr>
          <w:vertAlign w:val="superscript"/>
        </w:rPr>
        <w:t>th</w:t>
      </w:r>
      <w:r>
        <w:rPr/>
        <w:t xml:space="preserve"> Yr students to Electonic Medical Records in the Ambulatory setting.</w:t>
      </w:r>
      <w:r>
        <w:rPr/>
        <w:br/>
      </w:r>
    </w:p>
    <w:p>
      <w:pPr>
        <w:pStyle w:val="normal"/>
        <w:ind w:left="2520"/>
        <w:rPr/>
      </w:pPr>
    </w:p>
    <w:p>
      <w:pPr>
        <w:pStyle w:val="normal"/>
        <w:ind w:left="630"/>
        <w:rPr/>
      </w:pPr>
      <w:r>
        <w:rPr>
          <w:b/>
          <w:u w:val="single" w:color="auto"/>
        </w:rPr>
        <w:t>Teaching Activities (con’t.)</w:t>
      </w:r>
    </w:p>
    <w:p>
      <w:pPr>
        <w:pStyle w:val="normal"/>
        <w:ind w:left="2520" w:hanging="365"/>
        <w:numPr>
          <w:ilvl w:val="0"/>
          <w:numId w:val="10"/>
        </w:numPr>
        <w:tabs>
          <w:tab w:val="num" w:pos="2520"/>
          <w:tab w:val="clear" w:pos="3245"/>
        </w:tabs>
        <w:rPr/>
      </w:pPr>
      <w:r>
        <w:rPr/>
        <w:t>Faculty Advisor for student run clinic</w:t>
      </w:r>
      <w:r>
        <w:rPr/>
        <w:br/>
      </w:r>
      <w:r>
        <w:rPr/>
        <w:t>Good Samaritan Clinic, 2012</w:t>
      </w:r>
      <w:r>
        <w:rPr/>
        <w:br/>
      </w:r>
    </w:p>
    <w:p>
      <w:pPr>
        <w:pStyle w:val="normal"/>
        <w:ind w:left="2520"/>
        <w:numPr>
          <w:ilvl w:val="0"/>
          <w:numId w:val="10"/>
        </w:numPr>
        <w:tabs>
          <w:tab w:val="num" w:pos="2520"/>
          <w:tab w:val="clear" w:pos="3245"/>
        </w:tabs>
        <w:rPr>
          <w:b/>
          <w:u w:val="single" w:color="auto"/>
        </w:rPr>
      </w:pPr>
      <w:r>
        <w:rPr/>
        <w:t>Founding Advisor for Internal Medicine Club, (1997)</w:t>
      </w:r>
    </w:p>
    <w:p>
      <w:pPr>
        <w:pStyle w:val="normal"/>
        <w:ind w:left="2160" w:hanging="2160"/>
        <w:rPr>
          <w:b/>
          <w:u w:val="single" w:color="auto"/>
        </w:rPr>
      </w:pPr>
    </w:p>
    <w:p>
      <w:pPr>
        <w:pStyle w:val="normal"/>
        <w:ind w:left="2520" w:hanging="365"/>
        <w:numPr>
          <w:ilvl w:val="0"/>
          <w:numId w:val="10"/>
        </w:numPr>
        <w:tabs>
          <w:tab w:val="num" w:pos="2520"/>
          <w:tab w:val="clear" w:pos="3245"/>
        </w:tabs>
        <w:rPr/>
      </w:pPr>
      <w:r>
        <w:rPr/>
        <w:t>Mentored and advised multiple students (20-30% of the class since 1993). These graduates are practicing in multiple specialties.</w:t>
      </w:r>
    </w:p>
    <w:p>
      <w:pPr>
        <w:pStyle w:val="normal"/>
        <w:ind w:left="2160" w:hanging="2160"/>
        <w:rPr>
          <w:b/>
          <w:u w:val="single" w:color="auto"/>
        </w:rPr>
      </w:pPr>
    </w:p>
    <w:p>
      <w:pPr>
        <w:pStyle w:val="normal"/>
        <w:ind w:left="2520" w:hanging="365"/>
        <w:numPr>
          <w:ilvl w:val="0"/>
          <w:numId w:val="10"/>
        </w:numPr>
        <w:tabs>
          <w:tab w:val="num" w:pos="2520"/>
          <w:tab w:val="clear" w:pos="3245"/>
        </w:tabs>
        <w:rPr/>
      </w:pPr>
      <w:r>
        <w:rPr/>
        <w:t xml:space="preserve">Presently, formulating an aftercare program for our graduates who have difficulty navigating residency. Developing program after several of Morehouse School of Medicine graduates had difficulty in recent years with health, academic and legal issues.  </w:t>
      </w:r>
      <w:r>
        <w:rPr/>
        <w:br/>
      </w:r>
    </w:p>
    <w:p>
      <w:pPr>
        <w:pStyle w:val="normal"/>
        <w:rPr>
          <w:b/>
        </w:rPr>
      </w:pPr>
      <w:r>
        <w:rPr/>
        <w:t xml:space="preserve">           </w:t>
      </w:r>
      <w:r>
        <w:rPr>
          <w:b/>
        </w:rPr>
        <w:t>Educational Materials:</w:t>
      </w:r>
    </w:p>
    <w:p>
      <w:pPr>
        <w:pStyle w:val="normal"/>
        <w:ind w:left="2520"/>
        <w:numPr>
          <w:ilvl w:val="0"/>
          <w:numId w:val="11"/>
        </w:numPr>
        <w:tabs>
          <w:tab w:val="num" w:pos="2520"/>
          <w:tab w:val="clear" w:pos="3245"/>
        </w:tabs>
        <w:rPr/>
      </w:pPr>
      <w:r>
        <w:rPr/>
        <w:t xml:space="preserve">Exemplary Curriculum:  Spirituality and Medicine           </w:t>
      </w:r>
    </w:p>
    <w:p>
      <w:pPr>
        <w:pStyle w:val="normal"/>
        <w:ind w:left="2520"/>
        <w:numPr>
          <w:ilvl w:val="0"/>
          <w:numId w:val="11"/>
        </w:numPr>
        <w:tabs>
          <w:tab w:val="num" w:pos="2520"/>
          <w:tab w:val="clear" w:pos="3245"/>
        </w:tabs>
        <w:rPr/>
      </w:pPr>
      <w:r>
        <w:rPr/>
        <w:t>Teaching Team - As a model (to be implemented in any clinical department to assess every 2 weeks the progress of Internal Medicine students and intervene as needed).  Highly successful with improvements in clerkship evaluation by students, faculty evaluations of students and in-service performance improved 100%.</w:t>
      </w:r>
      <w:r>
        <w:rPr/>
        <w:br/>
      </w:r>
    </w:p>
    <w:p>
      <w:pPr>
        <w:pStyle w:val="normal"/>
        <w:rPr>
          <w:b/>
          <w:u w:val="single" w:color="auto"/>
        </w:rPr>
      </w:pPr>
    </w:p>
    <w:p>
      <w:pPr>
        <w:pStyle w:val="normal"/>
        <w:rPr>
          <w:b/>
          <w:u w:val="single" w:color="auto"/>
        </w:rPr>
      </w:pPr>
      <w:r>
        <w:rPr>
          <w:b/>
          <w:u w:val="single" w:color="auto"/>
        </w:rPr>
        <w:t>Clinical Activities</w:t>
      </w:r>
    </w:p>
    <w:p>
      <w:pPr>
        <w:pStyle w:val="normal"/>
        <w:rPr>
          <w:b/>
        </w:rPr>
      </w:pPr>
      <w:r>
        <w:rPr>
          <w:b/>
        </w:rPr>
        <w:tab/>
      </w:r>
      <w:r>
        <w:rPr>
          <w:b/>
        </w:rPr>
        <w:t>Rounds:</w:t>
      </w:r>
    </w:p>
    <w:p>
      <w:pPr>
        <w:pStyle w:val="normal"/>
        <w:rPr/>
      </w:pPr>
      <w:r>
        <w:rPr/>
        <w:tab/>
      </w:r>
      <w:r>
        <w:rPr/>
        <w:tab/>
      </w:r>
      <w:r>
        <w:rPr/>
        <w:tab/>
      </w:r>
      <w:r>
        <w:rPr/>
        <w:t>Grady Wards 4-6 months per year, (1992 -1994)</w:t>
      </w:r>
    </w:p>
    <w:p>
      <w:pPr>
        <w:pStyle w:val="normal"/>
        <w:rPr/>
      </w:pPr>
      <w:r>
        <w:rPr/>
        <w:tab/>
      </w:r>
      <w:r>
        <w:rPr/>
        <w:tab/>
      </w:r>
      <w:r>
        <w:rPr/>
        <w:tab/>
      </w:r>
      <w:r>
        <w:rPr/>
        <w:t>Grady Wards 1- 3 months per year, (1995- Present)</w:t>
      </w:r>
    </w:p>
    <w:p>
      <w:pPr>
        <w:pStyle w:val="normal"/>
        <w:rPr/>
      </w:pPr>
      <w:r>
        <w:rPr/>
        <w:tab/>
      </w:r>
      <w:r>
        <w:rPr/>
        <w:tab/>
      </w:r>
      <w:r>
        <w:rPr/>
        <w:tab/>
      </w:r>
      <w:r>
        <w:rPr/>
        <w:t>Calls – Private calls, cover 3 months per year.</w:t>
      </w:r>
    </w:p>
    <w:p>
      <w:pPr>
        <w:pStyle w:val="normal"/>
        <w:ind w:firstLine="720"/>
        <w:rPr/>
      </w:pPr>
    </w:p>
    <w:p>
      <w:pPr>
        <w:pStyle w:val="normal"/>
        <w:ind w:firstLine="720"/>
        <w:rPr>
          <w:b/>
        </w:rPr>
      </w:pPr>
      <w:r>
        <w:rPr>
          <w:b/>
        </w:rPr>
        <w:t>Development:</w:t>
      </w:r>
    </w:p>
    <w:p>
      <w:pPr>
        <w:pStyle w:val="normal"/>
        <w:ind w:left="2520"/>
        <w:numPr>
          <w:ilvl w:val="0"/>
          <w:numId w:val="12"/>
        </w:numPr>
        <w:tabs>
          <w:tab w:val="num" w:pos="2520"/>
          <w:tab w:val="clear" w:pos="3245"/>
        </w:tabs>
        <w:rPr/>
      </w:pPr>
      <w:r>
        <w:rPr/>
        <w:t>Developed the Morehouse Hospitalist Program and expanded the General Internal Medicine clinic.  Diversified physician practice plan to include indigent and private paying patients for students’ and residents’ education.</w:t>
      </w:r>
    </w:p>
    <w:p>
      <w:pPr>
        <w:pStyle w:val="normal"/>
        <w:ind w:left="2520"/>
        <w:numPr>
          <w:ilvl w:val="0"/>
          <w:numId w:val="12"/>
        </w:numPr>
        <w:tabs>
          <w:tab w:val="num" w:pos="2520"/>
          <w:tab w:val="clear" w:pos="3245"/>
        </w:tabs>
        <w:rPr/>
      </w:pPr>
      <w:r>
        <w:rPr/>
        <w:t xml:space="preserve">Developed the Grady Internal Medicine clinic and served as one of the first attendings for the Grady Internal Medicine Inpatient service.  </w:t>
      </w:r>
    </w:p>
    <w:p>
      <w:pPr>
        <w:pStyle w:val="normal"/>
        <w:ind w:left="2520"/>
        <w:numPr>
          <w:ilvl w:val="0"/>
          <w:numId w:val="12"/>
        </w:numPr>
        <w:tabs>
          <w:tab w:val="num" w:pos="2520"/>
          <w:tab w:val="clear" w:pos="3245"/>
        </w:tabs>
        <w:rPr/>
      </w:pPr>
      <w:r>
        <w:rPr/>
        <w:t>Assisted in Morehouse School of Medicine transitioning to the Morehouse School of Medicine Inpatient service at Grady.</w:t>
      </w:r>
      <w:r>
        <w:rPr/>
        <w:br/>
      </w:r>
    </w:p>
    <w:p>
      <w:pPr>
        <w:pStyle w:val="normal"/>
        <w:ind w:left="720"/>
        <w:rPr/>
      </w:pPr>
    </w:p>
    <w:p>
      <w:pPr>
        <w:pStyle w:val="normal"/>
        <w:ind w:left="720"/>
        <w:rPr>
          <w:b/>
        </w:rPr>
      </w:pPr>
      <w:r>
        <w:rPr>
          <w:b/>
        </w:rPr>
        <w:t>Health care education in the lay community:</w:t>
      </w:r>
    </w:p>
    <w:p>
      <w:pPr>
        <w:pStyle w:val="normal"/>
        <w:numPr>
          <w:ilvl w:val="0"/>
          <w:numId w:val="13"/>
        </w:numPr>
        <w:rPr/>
      </w:pPr>
      <w:r>
        <w:rPr/>
        <w:t>Health care forum, Sixth Episcopal District, A.M.E. Church, (1991 – Present)</w:t>
      </w:r>
    </w:p>
    <w:p>
      <w:pPr>
        <w:pStyle w:val="normal"/>
        <w:numPr>
          <w:ilvl w:val="0"/>
          <w:numId w:val="13"/>
        </w:numPr>
        <w:rPr/>
      </w:pPr>
      <w:r>
        <w:rPr/>
        <w:t>Spirituality and Medicine Presentation, workshop, Big Bethel  A.M.E. Church (2/2001 – 4/2008)</w:t>
      </w:r>
    </w:p>
    <w:p>
      <w:pPr>
        <w:pStyle w:val="normal"/>
        <w:numPr>
          <w:ilvl w:val="0"/>
          <w:numId w:val="13"/>
        </w:numPr>
        <w:rPr/>
      </w:pPr>
      <w:r>
        <w:rPr/>
        <w:t>Healthy DeKalb Forum, Manuel Maloof Auditoriums, (11/2004)</w:t>
      </w:r>
    </w:p>
    <w:p>
      <w:pPr>
        <w:pStyle w:val="normal"/>
        <w:numPr>
          <w:ilvl w:val="0"/>
          <w:numId w:val="13"/>
        </w:numPr>
        <w:rPr/>
      </w:pPr>
      <w:r>
        <w:rPr/>
        <w:t>American Baptist Conference, Southeast Region, Atlanta, (10/2004)</w:t>
      </w:r>
    </w:p>
    <w:p>
      <w:pPr>
        <w:pStyle w:val="normal"/>
        <w:numPr>
          <w:ilvl w:val="0"/>
          <w:numId w:val="13"/>
        </w:numPr>
        <w:rPr/>
      </w:pPr>
      <w:r>
        <w:rPr/>
        <w:t>Hypertension, Diabetes, and Cholesterol Screenings on multiple occasions including the City of Lithonia, Mall Westend, General conference of A.M.E. church</w:t>
      </w:r>
    </w:p>
    <w:p>
      <w:pPr>
        <w:pStyle w:val="normal"/>
        <w:numPr>
          <w:ilvl w:val="0"/>
          <w:numId w:val="13"/>
        </w:numPr>
        <w:rPr/>
      </w:pPr>
      <w:r>
        <w:rPr/>
        <w:t>AIDS Education – multiple sites.</w:t>
      </w:r>
    </w:p>
    <w:p>
      <w:pPr>
        <w:pStyle w:val="normal"/>
        <w:numPr>
          <w:ilvl w:val="0"/>
          <w:numId w:val="13"/>
        </w:numPr>
        <w:rPr/>
      </w:pPr>
      <w:r>
        <w:rPr/>
        <w:t>Georgia Department of Community Affairs, Moderator, Health Forum</w:t>
      </w:r>
    </w:p>
    <w:p>
      <w:pPr>
        <w:pStyle w:val="normal"/>
        <w:rPr/>
      </w:pPr>
    </w:p>
    <w:p>
      <w:pPr>
        <w:pStyle w:val="normal"/>
        <w:rPr/>
      </w:pPr>
      <w:r>
        <w:rPr>
          <w:b/>
          <w:u w:val="single" w:color="auto"/>
        </w:rPr>
        <w:br w:type="page"/>
      </w:r>
      <w:r>
        <w:rPr>
          <w:b/>
          <w:u w:val="single" w:color="auto"/>
        </w:rPr>
        <w:t>Scholarships and Research</w:t>
      </w:r>
    </w:p>
    <w:p>
      <w:pPr>
        <w:pStyle w:val="normal"/>
        <w:rPr>
          <w:b/>
        </w:rPr>
      </w:pPr>
      <w:r>
        <w:rPr/>
        <w:tab/>
      </w:r>
      <w:r>
        <w:rPr>
          <w:b/>
        </w:rPr>
        <w:t>Grants:</w:t>
      </w:r>
    </w:p>
    <w:p>
      <w:pPr>
        <w:pStyle w:val="normal"/>
        <w:ind w:left="1080" w:hanging="360"/>
        <w:tabs>
          <w:tab w:val="left" w:pos="3240"/>
        </w:tabs>
        <w:rPr/>
      </w:pPr>
      <w:r>
        <w:rPr/>
        <w:t>1.</w:t>
      </w:r>
      <w:r>
        <w:rPr/>
        <w:tab/>
      </w:r>
      <w:r>
        <w:rPr/>
        <w:t>Granting Agency:</w:t>
      </w:r>
      <w:r>
        <w:rPr/>
        <w:tab/>
      </w:r>
      <w:r>
        <w:rPr/>
        <w:t xml:space="preserve">National Institute of Health Care Research (John Templeton </w:t>
      </w:r>
      <w:r>
        <w:rPr/>
        <w:tab/>
      </w:r>
      <w:r>
        <w:rPr/>
        <w:t>Foundation)</w:t>
      </w:r>
    </w:p>
    <w:p>
      <w:pPr>
        <w:pStyle w:val="normal"/>
        <w:ind w:left="1080" w:hanging="360"/>
        <w:tabs>
          <w:tab w:val="left" w:pos="3240"/>
        </w:tabs>
        <w:rPr/>
      </w:pPr>
      <w:r>
        <w:rPr/>
        <w:tab/>
      </w:r>
      <w:r>
        <w:rPr/>
        <w:t>Title of Grant:</w:t>
      </w:r>
      <w:r>
        <w:rPr/>
        <w:tab/>
      </w:r>
      <w:r>
        <w:rPr/>
        <w:t>Faith and Medicine Curriculum, (1997 – 2000)</w:t>
      </w:r>
    </w:p>
    <w:p>
      <w:pPr>
        <w:pStyle w:val="normal"/>
        <w:ind w:left="1080" w:hanging="360"/>
        <w:tabs>
          <w:tab w:val="left" w:pos="3240"/>
        </w:tabs>
        <w:rPr/>
      </w:pPr>
      <w:r>
        <w:rPr/>
        <w:tab/>
      </w:r>
      <w:r>
        <w:rPr/>
        <w:t>Date of Award:</w:t>
      </w:r>
      <w:r>
        <w:rPr/>
        <w:tab/>
      </w:r>
      <w:r>
        <w:rPr/>
        <w:t>1997 – 2000</w:t>
      </w:r>
    </w:p>
    <w:p>
      <w:pPr>
        <w:pStyle w:val="normal"/>
        <w:ind w:left="1080" w:hanging="360"/>
        <w:tabs>
          <w:tab w:val="left" w:pos="3240"/>
        </w:tabs>
        <w:rPr/>
      </w:pPr>
      <w:r>
        <w:rPr/>
        <w:tab/>
      </w:r>
      <w:r>
        <w:rPr/>
        <w:t>Amount of Award:</w:t>
      </w:r>
      <w:r>
        <w:rPr/>
        <w:tab/>
      </w:r>
      <w:r>
        <w:rPr/>
        <w:t>$35,000</w:t>
      </w:r>
    </w:p>
    <w:p>
      <w:pPr>
        <w:pStyle w:val="normal"/>
        <w:ind w:left="1080" w:hanging="360"/>
        <w:tabs>
          <w:tab w:val="left" w:pos="3240"/>
        </w:tabs>
        <w:rPr/>
      </w:pPr>
      <w:r>
        <w:rPr/>
        <w:tab/>
      </w:r>
      <w:r>
        <w:rPr/>
        <w:t xml:space="preserve">Role in Project:        </w:t>
      </w:r>
      <w:r>
        <w:rPr/>
        <w:tab/>
      </w:r>
      <w:r>
        <w:rPr/>
        <w:t>Co-Investigator</w:t>
      </w:r>
    </w:p>
    <w:p>
      <w:pPr>
        <w:pStyle w:val="normal"/>
        <w:ind w:left="1080" w:hanging="360"/>
        <w:tabs>
          <w:tab w:val="left" w:pos="3240"/>
        </w:tabs>
        <w:rPr/>
      </w:pPr>
    </w:p>
    <w:p>
      <w:pPr>
        <w:pStyle w:val="normal"/>
        <w:numPr>
          <w:ilvl w:val="0"/>
          <w:numId w:val="14"/>
        </w:numPr>
        <w:tabs>
          <w:tab w:val="left" w:pos="3240"/>
        </w:tabs>
        <w:rPr/>
      </w:pPr>
      <w:r>
        <w:rPr/>
        <w:t xml:space="preserve">Granting Agency:     </w:t>
      </w:r>
      <w:r>
        <w:rPr/>
        <w:tab/>
      </w:r>
      <w:r>
        <w:rPr/>
        <w:t>DeKalb County Board of Health, Tobacco Use</w:t>
      </w:r>
      <w:r>
        <w:rPr/>
        <w:tab/>
      </w:r>
      <w:r>
        <w:rPr/>
        <w:t xml:space="preserve"> </w:t>
      </w:r>
    </w:p>
    <w:p>
      <w:pPr>
        <w:pStyle w:val="normal"/>
        <w:ind w:firstLine="720"/>
        <w:tabs>
          <w:tab w:val="num" w:pos="1080"/>
          <w:tab w:val="left" w:pos="3240"/>
        </w:tabs>
        <w:rPr/>
      </w:pPr>
      <w:r>
        <w:rPr/>
        <w:tab/>
      </w:r>
      <w:r>
        <w:rPr/>
        <w:t xml:space="preserve">Title of Grant:          </w:t>
      </w:r>
      <w:r>
        <w:rPr/>
        <w:tab/>
      </w:r>
      <w:r>
        <w:rPr/>
        <w:t>Tobacco Prevention in Teenagers 2003/First St. Paul A.M.E. Church</w:t>
      </w:r>
    </w:p>
    <w:p>
      <w:pPr>
        <w:pStyle w:val="normal"/>
        <w:tabs>
          <w:tab w:val="num" w:pos="1080"/>
          <w:tab w:val="left" w:pos="3240"/>
        </w:tabs>
        <w:rPr/>
      </w:pPr>
      <w:r>
        <w:rPr/>
        <w:tab/>
      </w:r>
      <w:r>
        <w:rPr/>
        <w:t xml:space="preserve">Date of Award:         </w:t>
      </w:r>
      <w:r>
        <w:rPr/>
        <w:tab/>
      </w:r>
      <w:r>
        <w:rPr/>
        <w:t>2003</w:t>
      </w:r>
    </w:p>
    <w:p>
      <w:pPr>
        <w:pStyle w:val="normal"/>
        <w:tabs>
          <w:tab w:val="num" w:pos="1080"/>
          <w:tab w:val="left" w:pos="3240"/>
        </w:tabs>
        <w:rPr/>
      </w:pPr>
      <w:r>
        <w:rPr/>
        <w:tab/>
      </w:r>
      <w:r>
        <w:rPr/>
        <w:t xml:space="preserve">Amount of Award:   </w:t>
      </w:r>
      <w:r>
        <w:rPr/>
        <w:tab/>
      </w:r>
      <w:r>
        <w:rPr/>
        <w:t>$5,000</w:t>
      </w:r>
    </w:p>
    <w:p>
      <w:pPr>
        <w:pStyle w:val="normal"/>
        <w:tabs>
          <w:tab w:val="num" w:pos="1080"/>
          <w:tab w:val="left" w:pos="3240"/>
        </w:tabs>
        <w:rPr/>
      </w:pPr>
      <w:r>
        <w:rPr/>
        <w:tab/>
      </w:r>
      <w:r>
        <w:rPr/>
        <w:t xml:space="preserve">Role in Project:         </w:t>
      </w:r>
      <w:r>
        <w:rPr/>
        <w:tab/>
      </w:r>
      <w:r>
        <w:rPr/>
        <w:t>Consultant and Co-writer</w:t>
      </w:r>
    </w:p>
    <w:p>
      <w:pPr>
        <w:pStyle w:val="normal"/>
        <w:tabs>
          <w:tab w:val="left" w:pos="3240"/>
        </w:tabs>
        <w:rPr/>
      </w:pPr>
    </w:p>
    <w:p>
      <w:pPr>
        <w:pStyle w:val="normal"/>
        <w:numPr>
          <w:ilvl w:val="0"/>
          <w:numId w:val="14"/>
        </w:numPr>
        <w:tabs>
          <w:tab w:val="left" w:pos="3240"/>
        </w:tabs>
        <w:rPr/>
      </w:pPr>
      <w:r>
        <w:rPr/>
        <w:t xml:space="preserve">Granting Agency:      Center for Disease Control Foundation </w:t>
      </w:r>
    </w:p>
    <w:p>
      <w:pPr>
        <w:pStyle w:val="normal"/>
        <w:ind w:left="720" w:firstLine="360"/>
        <w:tabs>
          <w:tab w:val="left" w:pos="3240"/>
        </w:tabs>
        <w:rPr/>
      </w:pPr>
      <w:r>
        <w:rPr/>
        <w:t xml:space="preserve">Title of Grant:            Measuring Tobacco Prevention and Control Capacity and </w:t>
      </w:r>
    </w:p>
    <w:p>
      <w:pPr>
        <w:pStyle w:val="normal"/>
        <w:ind w:left="720" w:firstLine="360"/>
        <w:tabs>
          <w:tab w:val="left" w:pos="3240"/>
        </w:tabs>
        <w:rPr/>
      </w:pPr>
      <w:r>
        <w:rPr/>
        <w:tab/>
      </w:r>
      <w:r>
        <w:rPr/>
        <w:t xml:space="preserve">   Infrastructure in the church community</w:t>
      </w:r>
    </w:p>
    <w:p>
      <w:pPr>
        <w:pStyle w:val="normal"/>
        <w:ind w:left="720" w:firstLine="360"/>
        <w:tabs>
          <w:tab w:val="left" w:pos="3240"/>
        </w:tabs>
        <w:rPr/>
      </w:pPr>
      <w:r>
        <w:rPr/>
        <w:t>Date of Award:</w:t>
      </w:r>
      <w:r>
        <w:rPr/>
        <w:tab/>
      </w:r>
      <w:r>
        <w:rPr/>
        <w:t>(Denied)</w:t>
      </w:r>
    </w:p>
    <w:p>
      <w:pPr>
        <w:pStyle w:val="normal"/>
        <w:ind w:left="720" w:firstLine="360"/>
        <w:tabs>
          <w:tab w:val="left" w:pos="3240"/>
        </w:tabs>
        <w:rPr/>
      </w:pPr>
      <w:r>
        <w:rPr/>
        <w:t>Amount of Award:      $2,000</w:t>
      </w:r>
    </w:p>
    <w:p>
      <w:pPr>
        <w:pStyle w:val="normal"/>
        <w:ind w:left="720" w:firstLine="360"/>
        <w:tabs>
          <w:tab w:val="left" w:pos="3240"/>
        </w:tabs>
        <w:rPr/>
      </w:pPr>
      <w:r>
        <w:rPr/>
        <w:t>Role in Project:</w:t>
      </w:r>
      <w:r>
        <w:rPr/>
        <w:tab/>
      </w:r>
      <w:r>
        <w:rPr/>
        <w:t xml:space="preserve"> Principal Investigator</w:t>
      </w:r>
    </w:p>
    <w:p>
      <w:pPr>
        <w:pStyle w:val="normal"/>
        <w:rPr/>
      </w:pPr>
      <w:r>
        <w:rPr/>
        <w:tab/>
      </w:r>
    </w:p>
    <w:p>
      <w:pPr>
        <w:pStyle w:val="normal"/>
        <w:rPr/>
      </w:pPr>
      <w:r>
        <w:rPr/>
        <w:tab/>
      </w:r>
    </w:p>
    <w:p>
      <w:pPr>
        <w:pStyle w:val="normal"/>
        <w:ind w:left="1080" w:hanging="1080"/>
        <w:rPr>
          <w:b/>
          <w:u w:val="single" w:color="auto"/>
        </w:rPr>
      </w:pPr>
      <w:r>
        <w:rPr>
          <w:b/>
        </w:rPr>
        <w:t>Research:</w:t>
      </w:r>
      <w:r>
        <w:rPr>
          <w:b/>
        </w:rPr>
        <w:br/>
      </w:r>
      <w:r>
        <w:rPr>
          <w:u w:val="single" w:color="auto"/>
        </w:rPr>
        <w:t>The Effect of Organosilicon Compounds, Bearing Molecular Substitution on the Liver Glycogen Content of A-Jax Albino Mice</w:t>
      </w:r>
      <w:r>
        <w:rPr/>
        <w:t>, 1981 – 1984, Albany State University</w:t>
      </w:r>
      <w:r>
        <w:rPr/>
        <w:br/>
      </w:r>
      <w:r>
        <w:rPr>
          <w:b/>
          <w:u w:val="single" w:color="auto"/>
        </w:rPr>
        <w:br/>
      </w:r>
    </w:p>
    <w:p>
      <w:pPr>
        <w:pStyle w:val="normal"/>
        <w:rPr>
          <w:b/>
          <w:u w:val="single" w:color="auto"/>
        </w:rPr>
      </w:pPr>
      <w:r>
        <w:rPr>
          <w:b/>
          <w:u w:val="single" w:color="auto"/>
        </w:rPr>
        <w:t>Publications</w:t>
      </w:r>
    </w:p>
    <w:p>
      <w:pPr>
        <w:pStyle w:val="normal"/>
        <w:ind w:left="720"/>
        <w:rPr>
          <w:b/>
        </w:rPr>
      </w:pPr>
      <w:r>
        <w:rPr>
          <w:b/>
        </w:rPr>
        <w:t>Audio Visual:</w:t>
      </w:r>
    </w:p>
    <w:p>
      <w:pPr>
        <w:pStyle w:val="normal"/>
        <w:numPr>
          <w:ilvl w:val="0"/>
          <w:numId w:val="15"/>
        </w:numPr>
        <w:rPr/>
      </w:pPr>
      <w:r>
        <w:rPr>
          <w:u w:val="single" w:color="auto"/>
        </w:rPr>
        <w:t>Ethics for the Institutional Review Board</w:t>
      </w:r>
      <w:r>
        <w:rPr/>
        <w:t>, (45 minutes videotape).  Atlanta: National Society of IRB, 1997.</w:t>
      </w:r>
    </w:p>
    <w:p>
      <w:pPr>
        <w:pStyle w:val="normal"/>
        <w:ind w:left="2520"/>
        <w:tabs>
          <w:tab w:val="num" w:pos="2520"/>
        </w:tabs>
        <w:rPr/>
      </w:pPr>
    </w:p>
    <w:p>
      <w:pPr>
        <w:pStyle w:val="normal"/>
        <w:numPr>
          <w:ilvl w:val="0"/>
          <w:numId w:val="15"/>
        </w:numPr>
        <w:rPr/>
      </w:pPr>
      <w:r>
        <w:rPr>
          <w:u w:val="single" w:color="auto"/>
        </w:rPr>
        <w:t>Spirituality and Medicine</w:t>
      </w:r>
      <w:r>
        <w:rPr/>
        <w:t>.  Washington, D.C.:  National Institute of Healthcare Research, 1997.</w:t>
      </w:r>
    </w:p>
    <w:p>
      <w:pPr>
        <w:pStyle w:val="normal"/>
        <w:rPr>
          <w:b/>
        </w:rPr>
      </w:pPr>
      <w:r>
        <w:rPr/>
        <w:tab/>
      </w:r>
      <w:r>
        <w:rPr>
          <w:b/>
        </w:rPr>
        <w:t>Curriculum:</w:t>
      </w:r>
    </w:p>
    <w:p>
      <w:pPr>
        <w:pStyle w:val="normal"/>
        <w:numPr>
          <w:ilvl w:val="0"/>
          <w:numId w:val="16"/>
        </w:numPr>
        <w:rPr/>
      </w:pPr>
      <w:r>
        <w:rPr/>
        <w:t xml:space="preserve">Crawford, Marvin; Clay, Valencia. </w:t>
      </w:r>
      <w:r>
        <w:rPr>
          <w:u w:val="single" w:color="auto"/>
        </w:rPr>
        <w:t>Faith and Medicine</w:t>
      </w:r>
      <w:r>
        <w:rPr/>
        <w:t>.  Washington D.C.:  National Institute of Healthcare Research and John Templeton Foundation, 1997.</w:t>
      </w:r>
      <w:r>
        <w:rPr/>
        <w:br/>
      </w:r>
    </w:p>
    <w:p>
      <w:pPr>
        <w:pStyle w:val="normal"/>
        <w:ind w:left="2160"/>
        <w:rPr/>
      </w:pPr>
      <w:r>
        <w:rPr/>
        <w:tab/>
      </w:r>
    </w:p>
    <w:p>
      <w:pPr>
        <w:pStyle w:val="normal"/>
        <w:rPr>
          <w:u w:val="single" w:color="auto"/>
        </w:rPr>
      </w:pPr>
      <w:r>
        <w:rPr>
          <w:b/>
          <w:u w:val="single" w:color="auto"/>
        </w:rPr>
        <w:t>Presentations</w:t>
      </w:r>
    </w:p>
    <w:p>
      <w:pPr>
        <w:pStyle w:val="normal"/>
        <w:ind w:left="2160"/>
        <w:rPr>
          <w:u w:val="single" w:color="auto"/>
        </w:rPr>
      </w:pPr>
    </w:p>
    <w:p>
      <w:pPr>
        <w:pStyle w:val="normal"/>
        <w:numPr>
          <w:ilvl w:val="0"/>
          <w:numId w:val="17"/>
        </w:numPr>
        <w:rPr>
          <w:sz w:val="16"/>
        </w:rPr>
      </w:pPr>
      <w:r>
        <w:rPr>
          <w:color w:val="000000"/>
          <w:szCs w:val="20"/>
        </w:rPr>
        <w:t>“Man, Meals and Medicine” – Men’s Retreat, Ft. Lauderdale, FL – August 2012</w:t>
      </w:r>
      <w:r>
        <w:rPr>
          <w:color w:val="000000"/>
          <w:szCs w:val="20"/>
        </w:rPr>
        <w:br/>
      </w:r>
    </w:p>
    <w:p>
      <w:pPr>
        <w:pStyle w:val="normal"/>
        <w:numPr>
          <w:ilvl w:val="0"/>
          <w:numId w:val="17"/>
        </w:numPr>
        <w:rPr>
          <w:sz w:val="16"/>
        </w:rPr>
      </w:pPr>
      <w:r>
        <w:rPr>
          <w:color w:val="000000"/>
          <w:szCs w:val="20"/>
        </w:rPr>
        <w:t>“Man, Meals and Medicine” – Fairfield Baptist Church, Lithonia, GA – January 2011</w:t>
      </w:r>
      <w:r>
        <w:rPr>
          <w:color w:val="000000"/>
          <w:szCs w:val="20"/>
        </w:rPr>
        <w:br/>
      </w:r>
    </w:p>
    <w:p>
      <w:pPr>
        <w:pStyle w:val="normal"/>
        <w:numPr>
          <w:ilvl w:val="0"/>
          <w:numId w:val="17"/>
        </w:numPr>
        <w:rPr>
          <w:sz w:val="16"/>
        </w:rPr>
      </w:pPr>
      <w:r>
        <w:rPr>
          <w:color w:val="000000"/>
          <w:szCs w:val="20"/>
        </w:rPr>
        <w:t xml:space="preserve">“Managing Your Weight”- MSM Lunch &amp; Learn – September 2010 </w:t>
      </w:r>
      <w:r>
        <w:rPr>
          <w:color w:val="000000"/>
          <w:szCs w:val="20"/>
        </w:rPr>
        <w:br/>
      </w:r>
    </w:p>
    <w:p>
      <w:pPr>
        <w:pStyle w:val="normal"/>
        <w:numPr>
          <w:ilvl w:val="0"/>
          <w:numId w:val="17"/>
        </w:numPr>
        <w:rPr>
          <w:sz w:val="16"/>
        </w:rPr>
      </w:pPr>
      <w:r>
        <w:rPr>
          <w:color w:val="000000"/>
          <w:szCs w:val="20"/>
        </w:rPr>
        <w:t>“Review of Student Education Stats &amp; new Pedgogic Tool in the DOM” – MSM Faculty Retreat – Annually since 2010</w:t>
      </w:r>
      <w:r>
        <w:rPr>
          <w:color w:val="000000"/>
          <w:szCs w:val="20"/>
        </w:rPr>
        <w:br/>
      </w:r>
    </w:p>
    <w:p>
      <w:pPr>
        <w:pStyle w:val="normal"/>
        <w:numPr>
          <w:ilvl w:val="0"/>
          <w:numId w:val="17"/>
        </w:numPr>
        <w:rPr>
          <w:sz w:val="16"/>
        </w:rPr>
      </w:pPr>
      <w:r>
        <w:rPr>
          <w:color w:val="000000"/>
          <w:szCs w:val="20"/>
        </w:rPr>
        <w:t>Boot Camp for PGY1s: “Revisiting Our Approach to 3</w:t>
      </w:r>
      <w:r>
        <w:rPr>
          <w:color w:val="000000"/>
          <w:szCs w:val="20"/>
          <w:vertAlign w:val="superscript"/>
        </w:rPr>
        <w:t>rd</w:t>
      </w:r>
      <w:r>
        <w:rPr>
          <w:color w:val="000000"/>
          <w:szCs w:val="20"/>
        </w:rPr>
        <w:t xml:space="preserve"> Year Medical Student Teaching” – August 2010 </w:t>
      </w:r>
      <w:r>
        <w:rPr>
          <w:color w:val="000000"/>
          <w:szCs w:val="20"/>
        </w:rPr>
        <w:br/>
      </w:r>
    </w:p>
    <w:p>
      <w:pPr>
        <w:pStyle w:val="normal"/>
        <w:numPr>
          <w:ilvl w:val="0"/>
          <w:numId w:val="17"/>
        </w:numPr>
        <w:rPr>
          <w:sz w:val="16"/>
        </w:rPr>
      </w:pPr>
      <w:r>
        <w:rPr>
          <w:color w:val="000000"/>
          <w:szCs w:val="20"/>
        </w:rPr>
        <w:t>"Religion and Social Determinants of Health" - MSM MPH Class -</w:t>
      </w:r>
      <w:r>
        <w:rPr>
          <w:sz w:val="32"/>
        </w:rPr>
        <w:t xml:space="preserve"> </w:t>
      </w:r>
      <w:r>
        <w:rPr>
          <w:color w:val="000000"/>
          <w:szCs w:val="20"/>
        </w:rPr>
        <w:t xml:space="preserve">April 2010 </w:t>
      </w:r>
      <w:r>
        <w:rPr>
          <w:sz w:val="20"/>
        </w:rPr>
        <w:br/>
      </w:r>
    </w:p>
    <w:p>
      <w:pPr>
        <w:pStyle w:val="normal"/>
        <w:numPr>
          <w:ilvl w:val="0"/>
          <w:numId w:val="17"/>
        </w:numPr>
        <w:rPr>
          <w:sz w:val="20"/>
        </w:rPr>
      </w:pPr>
      <w:r>
        <w:rPr/>
        <w:t xml:space="preserve">"Religion and Social Determinants of Health" – Men of Valor Health Conference, </w:t>
      </w:r>
      <w:r>
        <w:rPr/>
        <w:br/>
      </w:r>
      <w:r>
        <w:rPr/>
        <w:t>March 2010</w:t>
      </w:r>
      <w:r>
        <w:rPr/>
        <w:br/>
      </w:r>
    </w:p>
    <w:p>
      <w:pPr>
        <w:pStyle w:val="normal"/>
        <w:numPr>
          <w:ilvl w:val="0"/>
          <w:numId w:val="17"/>
        </w:numPr>
        <w:rPr>
          <w:sz w:val="20"/>
        </w:rPr>
      </w:pPr>
      <w:r>
        <w:rPr/>
        <w:t>"Mental Health: Clinical, Spiritual &amp; Policy Implications" - Engaging Communities to Reduce the Mental Health Stigma – September 2009</w:t>
      </w:r>
      <w:r>
        <w:rPr>
          <w:sz w:val="20"/>
        </w:rPr>
        <w:br/>
      </w:r>
    </w:p>
    <w:p>
      <w:pPr>
        <w:pStyle w:val="normal"/>
        <w:numPr>
          <w:ilvl w:val="0"/>
          <w:numId w:val="17"/>
        </w:numPr>
        <w:rPr>
          <w:sz w:val="20"/>
        </w:rPr>
      </w:pPr>
      <w:r>
        <w:rPr>
          <w:color w:val="000000"/>
          <w:szCs w:val="20"/>
        </w:rPr>
        <w:t>Boot Camp for PGY1s: "How to teach Students" - August 13, 2009</w:t>
      </w:r>
      <w:r>
        <w:rPr>
          <w:color w:val="000000"/>
          <w:sz w:val="20"/>
          <w:szCs w:val="20"/>
        </w:rPr>
        <w:br/>
      </w:r>
    </w:p>
    <w:p>
      <w:pPr>
        <w:pStyle w:val="normal"/>
        <w:numPr>
          <w:ilvl w:val="0"/>
          <w:numId w:val="17"/>
        </w:numPr>
        <w:rPr>
          <w:sz w:val="20"/>
        </w:rPr>
      </w:pPr>
      <w:r>
        <w:rPr/>
        <w:t>African American Men &amp; Boys Health Conference,  Mar 2009</w:t>
      </w:r>
      <w:r>
        <w:rPr/>
        <w:br/>
      </w:r>
    </w:p>
    <w:p>
      <w:pPr>
        <w:pStyle w:val="normal"/>
        <w:numPr>
          <w:ilvl w:val="0"/>
          <w:numId w:val="17"/>
        </w:numPr>
        <w:rPr/>
      </w:pPr>
      <w:r>
        <w:rPr/>
        <w:t>The Joshua Group National Black Nurses Foundation, Mental Health Dinner, Mar 2009</w:t>
      </w:r>
      <w:r>
        <w:rPr/>
        <w:br/>
      </w:r>
    </w:p>
    <w:p>
      <w:pPr>
        <w:pStyle w:val="normal"/>
        <w:numPr>
          <w:ilvl w:val="0"/>
          <w:numId w:val="17"/>
        </w:numPr>
        <w:rPr/>
      </w:pPr>
      <w:r>
        <w:rPr/>
        <w:t xml:space="preserve">Augusta Youth Development Center, Augusta, Georgia, </w:t>
      </w:r>
      <w:r>
        <w:rPr>
          <w:u w:val="single" w:color="auto"/>
        </w:rPr>
        <w:t>Achieving the Unexpected</w:t>
      </w:r>
      <w:r>
        <w:rPr/>
        <w:t>, Keynote Address, May 2008.</w:t>
      </w:r>
      <w:r>
        <w:rPr/>
        <w:br/>
      </w:r>
    </w:p>
    <w:p>
      <w:pPr>
        <w:pStyle w:val="normal"/>
        <w:numPr>
          <w:ilvl w:val="0"/>
          <w:numId w:val="17"/>
        </w:numPr>
        <w:rPr/>
      </w:pPr>
      <w:r>
        <w:rPr/>
        <w:t xml:space="preserve">Turner Seminar of ITC at Flipper Temple AMEC, Annual Alumni Image Award Seminar, Image: </w:t>
      </w:r>
      <w:r>
        <w:rPr>
          <w:u w:val="single" w:color="auto"/>
        </w:rPr>
        <w:t>What Do You See</w:t>
      </w:r>
      <w:r>
        <w:rPr/>
        <w:t>, Feb 2008</w:t>
      </w:r>
      <w:r>
        <w:rPr/>
        <w:br/>
      </w:r>
    </w:p>
    <w:p>
      <w:pPr>
        <w:pStyle w:val="normal"/>
        <w:numPr>
          <w:ilvl w:val="0"/>
          <w:numId w:val="17"/>
        </w:numPr>
        <w:rPr/>
      </w:pPr>
      <w:r>
        <w:rPr/>
        <w:t xml:space="preserve">African American Male Health and the Faith Perspective, DeKalb County, </w:t>
      </w:r>
      <w:r>
        <w:rPr>
          <w:u w:val="single" w:color="auto"/>
        </w:rPr>
        <w:t>CrossRoads News</w:t>
      </w:r>
      <w:r>
        <w:rPr/>
        <w:t>, 2005.</w:t>
      </w:r>
      <w:r>
        <w:rPr/>
        <w:br/>
      </w:r>
    </w:p>
    <w:p>
      <w:pPr>
        <w:pStyle w:val="normal"/>
        <w:numPr>
          <w:ilvl w:val="0"/>
          <w:numId w:val="17"/>
        </w:numPr>
        <w:rPr/>
      </w:pPr>
      <w:r>
        <w:rPr/>
        <w:t xml:space="preserve">Adolescent Health and Youth Development Symposium, DHR and IHP, 6/2005 </w:t>
      </w:r>
      <w:r>
        <w:rPr/>
        <w:br/>
      </w:r>
    </w:p>
    <w:p>
      <w:pPr>
        <w:pStyle w:val="normal"/>
        <w:numPr>
          <w:ilvl w:val="0"/>
          <w:numId w:val="17"/>
        </w:numPr>
        <w:rPr/>
      </w:pPr>
      <w:r>
        <w:rPr>
          <w:u w:val="single" w:color="auto"/>
        </w:rPr>
        <w:t>Spirituality and Medicine</w:t>
      </w:r>
      <w:r>
        <w:rPr/>
        <w:t>, DeKalb County:  Healthy DeKalb, 2004.</w:t>
      </w:r>
      <w:r>
        <w:rPr/>
        <w:br/>
      </w:r>
    </w:p>
    <w:p>
      <w:pPr>
        <w:pStyle w:val="normal"/>
        <w:numPr>
          <w:ilvl w:val="0"/>
          <w:numId w:val="17"/>
        </w:numPr>
        <w:rPr/>
      </w:pPr>
      <w:r>
        <w:rPr/>
        <w:t>SATTC, The Medical Aspects of Addiction, Morehouse School of Medicine, Department of Psychiatry and Behavioral Science and CORK Institute, Atlanta, GA, 2003</w:t>
      </w:r>
      <w:r>
        <w:rPr/>
        <w:br/>
      </w:r>
    </w:p>
    <w:p>
      <w:pPr>
        <w:pStyle w:val="normal"/>
        <w:numPr>
          <w:ilvl w:val="0"/>
          <w:numId w:val="17"/>
        </w:numPr>
        <w:rPr/>
      </w:pPr>
      <w:r>
        <w:rPr/>
        <w:t>Spirituality and Medicine, Lifeline to Health, Georgia Office of Minority Affairs, WCLK: 2003</w:t>
      </w:r>
      <w:r>
        <w:rPr/>
        <w:br/>
      </w:r>
    </w:p>
    <w:p>
      <w:pPr>
        <w:pStyle w:val="normal"/>
        <w:numPr>
          <w:ilvl w:val="0"/>
          <w:numId w:val="17"/>
        </w:numPr>
        <w:rPr/>
      </w:pPr>
      <w:r>
        <w:rPr/>
        <w:t>Preaching with Power, Urban Theological Institute, Philadelphia:  2003.</w:t>
      </w:r>
      <w:r>
        <w:rPr/>
        <w:br/>
      </w:r>
    </w:p>
    <w:p>
      <w:pPr>
        <w:pStyle w:val="normal"/>
        <w:numPr>
          <w:ilvl w:val="0"/>
          <w:numId w:val="17"/>
        </w:numPr>
        <w:rPr/>
      </w:pPr>
      <w:r>
        <w:rPr>
          <w:u w:val="single" w:color="auto"/>
        </w:rPr>
        <w:t>Men’s Health Awareness</w:t>
      </w:r>
      <w:r>
        <w:rPr/>
        <w:t>, KISS 104.1: 2002</w:t>
      </w:r>
      <w:r>
        <w:rPr/>
        <w:br/>
      </w:r>
    </w:p>
    <w:p>
      <w:pPr>
        <w:pStyle w:val="normal"/>
        <w:numPr>
          <w:ilvl w:val="0"/>
          <w:numId w:val="17"/>
        </w:numPr>
        <w:rPr/>
      </w:pPr>
      <w:r>
        <w:rPr/>
        <w:t>Future of Health Care, Georgia Council of Methodist Churches, 2001</w:t>
      </w:r>
      <w:r>
        <w:rPr/>
        <w:br/>
      </w:r>
    </w:p>
    <w:p>
      <w:pPr>
        <w:pStyle w:val="normal"/>
        <w:numPr>
          <w:ilvl w:val="0"/>
          <w:numId w:val="17"/>
        </w:numPr>
        <w:rPr/>
      </w:pPr>
      <w:r>
        <w:rPr/>
        <w:t>Andrew College Upward Bound, Keynote Address, 7/20/2000</w:t>
      </w:r>
      <w:r>
        <w:rPr/>
        <w:br/>
      </w:r>
    </w:p>
    <w:p>
      <w:pPr>
        <w:pStyle w:val="normal"/>
        <w:numPr>
          <w:ilvl w:val="0"/>
          <w:numId w:val="17"/>
        </w:numPr>
        <w:rPr/>
      </w:pPr>
      <w:r>
        <w:rPr/>
        <w:t>Health and Wellness Workshop, Morris Brown College, 2000</w:t>
      </w:r>
      <w:r>
        <w:rPr/>
        <w:br/>
      </w:r>
    </w:p>
    <w:p>
      <w:pPr>
        <w:pStyle w:val="normal"/>
        <w:numPr>
          <w:ilvl w:val="0"/>
          <w:numId w:val="17"/>
        </w:numPr>
        <w:rPr/>
      </w:pPr>
      <w:r>
        <w:rPr>
          <w:u w:val="single" w:color="auto"/>
        </w:rPr>
        <w:t>The Medical Consequences of Illicit Drug Use</w:t>
      </w:r>
      <w:r>
        <w:rPr/>
        <w:t>; Morehouse School of Medicine SATTC Project, Atlanta: 2003.</w:t>
      </w:r>
      <w:r>
        <w:rPr/>
        <w:br/>
      </w:r>
    </w:p>
    <w:p>
      <w:pPr>
        <w:pStyle w:val="normal"/>
        <w:numPr>
          <w:ilvl w:val="0"/>
          <w:numId w:val="17"/>
        </w:numPr>
        <w:rPr/>
      </w:pPr>
      <w:r>
        <w:rPr>
          <w:u w:val="single" w:color="auto"/>
        </w:rPr>
        <w:t>Evolution of AA Experience in the 20</w:t>
      </w:r>
      <w:r>
        <w:rPr>
          <w:u w:val="single" w:color="auto"/>
          <w:vertAlign w:val="superscript"/>
        </w:rPr>
        <w:t>th</w:t>
      </w:r>
      <w:r>
        <w:rPr>
          <w:u w:val="single" w:color="auto"/>
        </w:rPr>
        <w:t xml:space="preserve"> Century</w:t>
      </w:r>
      <w:r>
        <w:rPr/>
        <w:t>, East Orange, Ministerial Alliance, East Orange, NJ: 2000</w:t>
      </w:r>
      <w:r>
        <w:rPr/>
        <w:br/>
      </w:r>
    </w:p>
    <w:p>
      <w:pPr>
        <w:pStyle w:val="normal"/>
        <w:numPr>
          <w:ilvl w:val="0"/>
          <w:numId w:val="17"/>
        </w:numPr>
        <w:rPr/>
      </w:pPr>
      <w:r>
        <w:rPr>
          <w:u w:val="single" w:color="auto"/>
        </w:rPr>
        <w:t>Men’s Health</w:t>
      </w:r>
      <w:r>
        <w:rPr/>
        <w:t>, L. Brown Shaw, Station 97.3, 12/2000</w:t>
      </w:r>
      <w:r>
        <w:rPr/>
        <w:br/>
      </w:r>
    </w:p>
    <w:p>
      <w:pPr>
        <w:pStyle w:val="normal"/>
        <w:numPr>
          <w:ilvl w:val="0"/>
          <w:numId w:val="17"/>
        </w:numPr>
        <w:rPr>
          <w:u w:val="single" w:color="auto"/>
        </w:rPr>
      </w:pPr>
      <w:r>
        <w:rPr>
          <w:u w:val="single" w:color="auto"/>
        </w:rPr>
        <w:t>Communities in Dialogue and Walking to the Beat of a Different Drummer</w:t>
      </w:r>
      <w:r>
        <w:rPr/>
        <w:t>; Lutheran Seminary, Philadelphia: 1999</w:t>
      </w:r>
      <w:r>
        <w:rPr/>
        <w:br/>
      </w:r>
    </w:p>
    <w:p>
      <w:pPr>
        <w:pStyle w:val="normal"/>
        <w:numPr>
          <w:ilvl w:val="0"/>
          <w:numId w:val="17"/>
        </w:numPr>
        <w:rPr/>
      </w:pPr>
      <w:r>
        <w:rPr>
          <w:u w:val="single" w:color="auto"/>
        </w:rPr>
        <w:t xml:space="preserve">Diagnosis and Treatment of </w:t>
      </w:r>
      <w:r>
        <w:rPr/>
        <w:t>Sinusitis Primary Care Conference, Morehouse School of Medicine, Atlanta, GA:  1998</w:t>
      </w:r>
      <w:r>
        <w:rPr/>
        <w:br/>
      </w:r>
    </w:p>
    <w:p>
      <w:pPr>
        <w:pStyle w:val="normal"/>
        <w:numPr>
          <w:ilvl w:val="0"/>
          <w:numId w:val="17"/>
        </w:numPr>
        <w:rPr/>
      </w:pPr>
      <w:r>
        <w:rPr>
          <w:u w:val="single" w:color="auto"/>
        </w:rPr>
        <w:t>Faith and Medicine</w:t>
      </w:r>
      <w:r>
        <w:rPr/>
        <w:t>, Washington, D.C., National Press Club:  National Institute of Healthcare Research, 1997.</w:t>
      </w:r>
      <w:r>
        <w:rPr>
          <w:u w:val="single" w:color="auto"/>
        </w:rPr>
        <w:br/>
      </w:r>
    </w:p>
    <w:p>
      <w:pPr>
        <w:pStyle w:val="normal"/>
        <w:numPr>
          <w:ilvl w:val="0"/>
          <w:numId w:val="17"/>
        </w:numPr>
        <w:rPr/>
      </w:pPr>
      <w:r>
        <w:rPr>
          <w:u w:val="single" w:color="auto"/>
        </w:rPr>
        <w:t>Factor that Influence Do Not Resuscitate</w:t>
      </w:r>
      <w:r>
        <w:rPr>
          <w:b/>
          <w:u w:val="single" w:color="auto"/>
        </w:rPr>
        <w:t xml:space="preserve"> </w:t>
      </w:r>
      <w:r>
        <w:rPr/>
        <w:t>Decisions</w:t>
      </w:r>
      <w:r>
        <w:rPr>
          <w:u w:val="single" w:color="auto"/>
        </w:rPr>
        <w:t xml:space="preserve"> In the Inner-city Indigent Care Setting</w:t>
      </w:r>
      <w:r>
        <w:rPr/>
        <w:t>, Interdenominational Theological Center, 1994 – 1996.</w:t>
      </w:r>
      <w:r>
        <w:rPr>
          <w:u w:val="single" w:color="auto"/>
        </w:rPr>
        <w:t xml:space="preserve"> </w:t>
      </w:r>
      <w:r>
        <w:rPr>
          <w:u w:val="single" w:color="auto"/>
        </w:rPr>
        <w:br/>
      </w:r>
    </w:p>
    <w:p>
      <w:pPr>
        <w:pStyle w:val="normal"/>
        <w:numPr>
          <w:ilvl w:val="0"/>
          <w:numId w:val="17"/>
        </w:numPr>
        <w:rPr/>
      </w:pPr>
      <w:r>
        <w:rPr/>
        <w:t xml:space="preserve">Allan Dunlap, </w:t>
      </w:r>
      <w:r>
        <w:rPr>
          <w:u w:val="single" w:color="auto"/>
        </w:rPr>
        <w:t>Domestic Violence: How Can Physicians Help</w:t>
      </w:r>
      <w:r>
        <w:rPr/>
        <w:t>, Morehouse School of Medicine, Atlanta: 1994. (Served as preceptor to this senior student and reviewer of the project).</w:t>
      </w:r>
      <w:r>
        <w:rPr>
          <w:u w:val="single" w:color="auto"/>
        </w:rPr>
        <w:t xml:space="preserve">  </w:t>
      </w:r>
      <w:r>
        <w:rPr>
          <w:u w:val="single" w:color="auto"/>
        </w:rPr>
        <w:br/>
      </w:r>
    </w:p>
    <w:sectPr>
      <w:pgSz w:w="12240" w:h="15840"/>
      <w:pgMar w:top="990" w:right="1260" w:bottom="630" w:left="1080" w:header="720" w:footer="236" w:gutter="0"/>
      <w:cols w:space="720"/>
      <w:docGrid w:linePitch="360"/>
      <w:footerReference w:type="default" r:id="rId1"/>
      <w:footerReference w:type="first" r:id="rId2"/>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notTrueType w:val="false"/>
    <w:sig w:usb0="00000001" w:usb1="00000001" w:usb2="00000001" w:usb3="00000001" w:csb0="80000000" w:csb1="00000001"/>
  </w:font>
  <w:font w:name="Courier New">
    <w:panose1 w:val="02070309020205020404"/>
    <w:notTrueType w:val="false"/>
    <w:sig w:usb0="00007A87" w:usb1="80000000" w:usb2="00000008" w:usb3="00000001" w:csb0="400001FF" w:csb1="FFFF0000"/>
  </w:font>
  <w:font w:name="Wingdings">
    <w:panose1 w:val="05000000000000000000"/>
    <w:notTrueType w:val="false"/>
    <w:sig w:usb0="00000001" w:usb1="00000001" w:usb2="00000001" w:usb3="00000001" w:csb0="80000000" w:csb1="00000001"/>
  </w:font>
  <w:font w:name="Times New Roman">
    <w:panose1 w:val="02020603050405020304"/>
    <w:notTrueType w:val="false"/>
    <w:sig w:usb0="00007A87" w:usb1="80000000" w:usb2="00000008"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16"/>
      <w:rPr>
        <w:i/>
        <w:sz w:val="18"/>
        <w:szCs w:val="18"/>
      </w:rPr>
    </w:pPr>
    <w:r>
      <w:rPr>
        <w:i/>
        <w:sz w:val="18"/>
        <w:szCs w:val="18"/>
      </w:rPr>
      <w:t>Marvin L. Crawford, MD CV</w:t>
    </w:r>
    <w:r>
      <w:rPr>
        <w:i/>
        <w:sz w:val="18"/>
        <w:szCs w:val="18"/>
      </w:rPr>
      <w:tab/>
    </w:r>
    <w:r>
      <w:rPr>
        <w:i/>
        <w:sz w:val="18"/>
        <w:szCs w:val="18"/>
      </w:rPr>
      <w:t>-</w:t>
    </w:r>
    <w:r>
      <w:rPr>
        <w:rStyle w:val="18"/>
        <w:i/>
        <w:sz w:val="18"/>
        <w:szCs w:val="18"/>
      </w:rPr>
      <w:fldChar w:fldCharType="begin"/>
    </w:r>
    <w:r>
      <w:rPr>
        <w:rStyle w:val="18"/>
        <w:i/>
        <w:sz w:val="18"/>
        <w:szCs w:val="18"/>
      </w:rPr>
      <w:instrText xml:space="preserve"> PAGE </w:instrText>
    </w:r>
    <w:r>
      <w:rPr>
        <w:rStyle w:val="18"/>
        <w:i/>
        <w:sz w:val="18"/>
        <w:szCs w:val="18"/>
      </w:rPr>
      <w:fldChar w:fldCharType="separate"/>
    </w:r>
    <w:r>
      <w:rPr>
        <w:rStyle w:val="18"/>
        <w:i/>
        <w:noProof/>
        <w:sz w:val="18"/>
        <w:szCs w:val="18"/>
      </w:rPr>
      <w:t>2</w:t>
    </w:r>
    <w:r>
      <w:rPr>
        <w:rStyle w:val="18"/>
        <w:i/>
        <w:sz w:val="18"/>
        <w:szCs w:val="18"/>
      </w:rPr>
      <w:fldChar w:fldCharType="end"/>
    </w:r>
    <w:r>
      <w:rPr>
        <w:rStyle w:val="18"/>
        <w:i/>
        <w:sz w:val="18"/>
        <w:szCs w:val="18"/>
      </w:rPr>
      <w:t>-</w:t>
    </w:r>
    <w:r>
      <w:rPr>
        <w:rStyle w:val="18"/>
        <w:i/>
        <w:sz w:val="18"/>
        <w:szCs w:val="18"/>
      </w:rPr>
      <w:tab/>
    </w:r>
    <w:r>
      <w:rPr>
        <w:rStyle w:val="18"/>
        <w:i/>
        <w:sz w:val="18"/>
        <w:szCs w:val="18"/>
      </w:rPr>
      <w:t>rev 07/2012</w:t>
    </w:r>
  </w:p>
  <w:p>
    <w:pPr>
      <w:pStyle w:val="16"/>
      <w:ind w:right="36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16"/>
      <w:rPr>
        <w:i/>
        <w:sz w:val="18"/>
        <w:szCs w:val="18"/>
      </w:rPr>
    </w:pPr>
    <w:r>
      <w:rPr>
        <w:i/>
        <w:sz w:val="18"/>
        <w:szCs w:val="18"/>
      </w:rPr>
      <w:t>Marvin L. Crawford, MD CV</w:t>
    </w:r>
    <w:r>
      <w:rPr>
        <w:i/>
        <w:sz w:val="18"/>
        <w:szCs w:val="18"/>
      </w:rPr>
      <w:tab/>
    </w:r>
    <w:r>
      <w:rPr>
        <w:i/>
        <w:sz w:val="18"/>
        <w:szCs w:val="18"/>
      </w:rPr>
      <w:t>-</w:t>
    </w:r>
    <w:r>
      <w:rPr>
        <w:rStyle w:val="18"/>
        <w:i/>
        <w:sz w:val="18"/>
        <w:szCs w:val="18"/>
      </w:rPr>
      <w:fldChar w:fldCharType="begin"/>
    </w:r>
    <w:r>
      <w:rPr>
        <w:rStyle w:val="18"/>
        <w:i/>
        <w:sz w:val="18"/>
        <w:szCs w:val="18"/>
      </w:rPr>
      <w:instrText xml:space="preserve"> PAGE </w:instrText>
    </w:r>
    <w:r>
      <w:rPr>
        <w:rStyle w:val="18"/>
        <w:i/>
        <w:sz w:val="18"/>
        <w:szCs w:val="18"/>
      </w:rPr>
      <w:fldChar w:fldCharType="separate"/>
    </w:r>
    <w:r>
      <w:rPr>
        <w:rStyle w:val="18"/>
        <w:i/>
        <w:noProof/>
        <w:sz w:val="18"/>
        <w:szCs w:val="18"/>
      </w:rPr>
      <w:t>1</w:t>
    </w:r>
    <w:r>
      <w:rPr>
        <w:rStyle w:val="18"/>
        <w:i/>
        <w:sz w:val="18"/>
        <w:szCs w:val="18"/>
      </w:rPr>
      <w:fldChar w:fldCharType="end"/>
    </w:r>
    <w:r>
      <w:rPr>
        <w:rStyle w:val="18"/>
        <w:i/>
        <w:sz w:val="18"/>
        <w:szCs w:val="18"/>
      </w:rPr>
      <w:t>-</w:t>
    </w:r>
    <w:r>
      <w:rPr>
        <w:rStyle w:val="18"/>
        <w:i/>
        <w:sz w:val="18"/>
        <w:szCs w:val="18"/>
      </w:rPr>
      <w:tab/>
    </w:r>
    <w:r>
      <w:rPr>
        <w:rStyle w:val="18"/>
        <w:i/>
        <w:sz w:val="18"/>
        <w:szCs w:val="18"/>
      </w:rPr>
      <w:t>rev 07/12</w:t>
    </w:r>
  </w:p>
  <w:p>
    <w:pPr>
      <w:pStyle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48777c5"/>
    <w:multiLevelType w:val="hybridMultilevel"/>
    <w:tmpl w:val="3d94cc6e"/>
    <w:styleLink w:val="12"/>
    <w:lvl w:ilvl="0" w:tplc="6a68a7c0">
      <w:start w:val="1"/>
      <w:numFmt w:val="bullet"/>
      <w:lvlText w:val=""/>
      <w:lvlJc w:val="left"/>
      <w:pPr>
        <w:ind w:left="3240" w:hanging="360"/>
        <w:tabs>
          <w:tab w:val="num" w:pos="3240"/>
        </w:tabs>
      </w:pPr>
      <w:rPr>
        <w:rFonts w:ascii="Symbol" w:hAnsi="Symbol" w:hint="default"/>
      </w:rPr>
    </w:lvl>
    <w:lvl w:ilvl="1" w:tentative="on" w:tplc="4090003">
      <w:start w:val="1"/>
      <w:numFmt w:val="bullet"/>
      <w:lvlText w:val="o"/>
      <w:lvlJc w:val="left"/>
      <w:pPr>
        <w:ind w:left="3600" w:hanging="360"/>
        <w:tabs>
          <w:tab w:val="num" w:pos="3600"/>
        </w:tabs>
      </w:pPr>
      <w:rPr>
        <w:rFonts w:ascii="Courier New" w:hAnsi="Courier New" w:hint="default"/>
      </w:rPr>
    </w:lvl>
    <w:lvl w:ilvl="2" w:tentative="on" w:tplc="4090005">
      <w:start w:val="1"/>
      <w:numFmt w:val="bullet"/>
      <w:lvlText w:val=""/>
      <w:lvlJc w:val="left"/>
      <w:pPr>
        <w:ind w:left="4320" w:hanging="360"/>
        <w:tabs>
          <w:tab w:val="num" w:pos="4320"/>
        </w:tabs>
      </w:pPr>
      <w:rPr>
        <w:rFonts w:ascii="Wingdings" w:hAnsi="Wingdings" w:hint="default"/>
      </w:rPr>
    </w:lvl>
    <w:lvl w:ilvl="3" w:tentative="on" w:tplc="4090001">
      <w:start w:val="1"/>
      <w:numFmt w:val="bullet"/>
      <w:lvlText w:val=""/>
      <w:lvlJc w:val="left"/>
      <w:pPr>
        <w:ind w:left="5040" w:hanging="360"/>
        <w:tabs>
          <w:tab w:val="num" w:pos="5040"/>
        </w:tabs>
      </w:pPr>
      <w:rPr>
        <w:rFonts w:ascii="Symbol" w:hAnsi="Symbol" w:hint="default"/>
      </w:rPr>
    </w:lvl>
    <w:lvl w:ilvl="4" w:tentative="on" w:tplc="4090003">
      <w:start w:val="1"/>
      <w:numFmt w:val="bullet"/>
      <w:lvlText w:val="o"/>
      <w:lvlJc w:val="left"/>
      <w:pPr>
        <w:ind w:left="5760" w:hanging="360"/>
        <w:tabs>
          <w:tab w:val="num" w:pos="5760"/>
        </w:tabs>
      </w:pPr>
      <w:rPr>
        <w:rFonts w:ascii="Courier New" w:hAnsi="Courier New" w:hint="default"/>
      </w:rPr>
    </w:lvl>
    <w:lvl w:ilvl="5" w:tentative="on" w:tplc="4090005">
      <w:start w:val="1"/>
      <w:numFmt w:val="bullet"/>
      <w:lvlText w:val=""/>
      <w:lvlJc w:val="left"/>
      <w:pPr>
        <w:ind w:left="6480" w:hanging="360"/>
        <w:tabs>
          <w:tab w:val="num" w:pos="6480"/>
        </w:tabs>
      </w:pPr>
      <w:rPr>
        <w:rFonts w:ascii="Wingdings" w:hAnsi="Wingdings" w:hint="default"/>
      </w:rPr>
    </w:lvl>
    <w:lvl w:ilvl="6" w:tentative="on" w:tplc="4090001">
      <w:start w:val="1"/>
      <w:numFmt w:val="bullet"/>
      <w:lvlText w:val=""/>
      <w:lvlJc w:val="left"/>
      <w:pPr>
        <w:ind w:left="7200" w:hanging="360"/>
        <w:tabs>
          <w:tab w:val="num" w:pos="7200"/>
        </w:tabs>
      </w:pPr>
      <w:rPr>
        <w:rFonts w:ascii="Symbol" w:hAnsi="Symbol" w:hint="default"/>
      </w:rPr>
    </w:lvl>
    <w:lvl w:ilvl="7" w:tentative="on" w:tplc="4090003">
      <w:start w:val="1"/>
      <w:numFmt w:val="bullet"/>
      <w:lvlText w:val="o"/>
      <w:lvlJc w:val="left"/>
      <w:pPr>
        <w:ind w:left="7920" w:hanging="360"/>
        <w:tabs>
          <w:tab w:val="num" w:pos="7920"/>
        </w:tabs>
      </w:pPr>
      <w:rPr>
        <w:rFonts w:ascii="Courier New" w:hAnsi="Courier New" w:hint="default"/>
      </w:rPr>
    </w:lvl>
    <w:lvl w:ilvl="8" w:tentative="on" w:tplc="4090005">
      <w:start w:val="1"/>
      <w:numFmt w:val="bullet"/>
      <w:lvlText w:val=""/>
      <w:lvlJc w:val="left"/>
      <w:pPr>
        <w:ind w:left="8640" w:hanging="360"/>
        <w:tabs>
          <w:tab w:val="num" w:pos="8640"/>
        </w:tabs>
      </w:pPr>
      <w:rPr>
        <w:rFonts w:ascii="Wingdings" w:hAnsi="Wingdings" w:hint="default"/>
      </w:rPr>
    </w:lvl>
  </w:abstractNum>
  <w:abstractNum w:abstractNumId="1">
    <w:nsid w:val="3dea79cc"/>
    <w:multiLevelType w:val="hybridMultilevel"/>
    <w:tmpl w:val="d35030aa"/>
    <w:styleLink w:val="12"/>
    <w:lvl w:ilvl="0" w:tplc="6a68a7c0">
      <w:start w:val="1"/>
      <w:numFmt w:val="bullet"/>
      <w:lvlText w:val=""/>
      <w:lvlJc w:val="left"/>
      <w:pPr>
        <w:ind w:left="3245" w:hanging="360"/>
        <w:tabs>
          <w:tab w:val="num" w:pos="3245"/>
        </w:tabs>
      </w:pPr>
      <w:rPr>
        <w:rFonts w:ascii="Symbol" w:hAnsi="Symbol" w:hint="default"/>
      </w:rPr>
    </w:lvl>
    <w:lvl w:ilvl="1" w:tentative="on" w:tplc="4090003">
      <w:start w:val="1"/>
      <w:numFmt w:val="bullet"/>
      <w:lvlText w:val="o"/>
      <w:lvlJc w:val="left"/>
      <w:pPr>
        <w:ind w:left="3605" w:hanging="360"/>
        <w:tabs>
          <w:tab w:val="num" w:pos="3605"/>
        </w:tabs>
      </w:pPr>
      <w:rPr>
        <w:rFonts w:ascii="Courier New" w:hAnsi="Courier New" w:hint="default"/>
      </w:rPr>
    </w:lvl>
    <w:lvl w:ilvl="2" w:tentative="on" w:tplc="4090005">
      <w:start w:val="1"/>
      <w:numFmt w:val="bullet"/>
      <w:lvlText w:val=""/>
      <w:lvlJc w:val="left"/>
      <w:pPr>
        <w:ind w:left="4325" w:hanging="360"/>
        <w:tabs>
          <w:tab w:val="num" w:pos="4325"/>
        </w:tabs>
      </w:pPr>
      <w:rPr>
        <w:rFonts w:ascii="Wingdings" w:hAnsi="Wingdings" w:hint="default"/>
      </w:rPr>
    </w:lvl>
    <w:lvl w:ilvl="3" w:tentative="on" w:tplc="4090001">
      <w:start w:val="1"/>
      <w:numFmt w:val="bullet"/>
      <w:lvlText w:val=""/>
      <w:lvlJc w:val="left"/>
      <w:pPr>
        <w:ind w:left="5045" w:hanging="360"/>
        <w:tabs>
          <w:tab w:val="num" w:pos="5045"/>
        </w:tabs>
      </w:pPr>
      <w:rPr>
        <w:rFonts w:ascii="Symbol" w:hAnsi="Symbol" w:hint="default"/>
      </w:rPr>
    </w:lvl>
    <w:lvl w:ilvl="4" w:tentative="on" w:tplc="4090003">
      <w:start w:val="1"/>
      <w:numFmt w:val="bullet"/>
      <w:lvlText w:val="o"/>
      <w:lvlJc w:val="left"/>
      <w:pPr>
        <w:ind w:left="5765" w:hanging="360"/>
        <w:tabs>
          <w:tab w:val="num" w:pos="5765"/>
        </w:tabs>
      </w:pPr>
      <w:rPr>
        <w:rFonts w:ascii="Courier New" w:hAnsi="Courier New" w:hint="default"/>
      </w:rPr>
    </w:lvl>
    <w:lvl w:ilvl="5" w:tentative="on" w:tplc="4090005">
      <w:start w:val="1"/>
      <w:numFmt w:val="bullet"/>
      <w:lvlText w:val=""/>
      <w:lvlJc w:val="left"/>
      <w:pPr>
        <w:ind w:left="6485" w:hanging="360"/>
        <w:tabs>
          <w:tab w:val="num" w:pos="6485"/>
        </w:tabs>
      </w:pPr>
      <w:rPr>
        <w:rFonts w:ascii="Wingdings" w:hAnsi="Wingdings" w:hint="default"/>
      </w:rPr>
    </w:lvl>
    <w:lvl w:ilvl="6" w:tentative="on" w:tplc="4090001">
      <w:start w:val="1"/>
      <w:numFmt w:val="bullet"/>
      <w:lvlText w:val=""/>
      <w:lvlJc w:val="left"/>
      <w:pPr>
        <w:ind w:left="7205" w:hanging="360"/>
        <w:tabs>
          <w:tab w:val="num" w:pos="7205"/>
        </w:tabs>
      </w:pPr>
      <w:rPr>
        <w:rFonts w:ascii="Symbol" w:hAnsi="Symbol" w:hint="default"/>
      </w:rPr>
    </w:lvl>
    <w:lvl w:ilvl="7" w:tentative="on" w:tplc="4090003">
      <w:start w:val="1"/>
      <w:numFmt w:val="bullet"/>
      <w:lvlText w:val="o"/>
      <w:lvlJc w:val="left"/>
      <w:pPr>
        <w:ind w:left="7925" w:hanging="360"/>
        <w:tabs>
          <w:tab w:val="num" w:pos="7925"/>
        </w:tabs>
      </w:pPr>
      <w:rPr>
        <w:rFonts w:ascii="Courier New" w:hAnsi="Courier New" w:hint="default"/>
      </w:rPr>
    </w:lvl>
    <w:lvl w:ilvl="8" w:tentative="on" w:tplc="4090005">
      <w:start w:val="1"/>
      <w:numFmt w:val="bullet"/>
      <w:lvlText w:val=""/>
      <w:lvlJc w:val="left"/>
      <w:pPr>
        <w:ind w:left="8645" w:hanging="360"/>
        <w:tabs>
          <w:tab w:val="num" w:pos="8645"/>
        </w:tabs>
      </w:pPr>
      <w:rPr>
        <w:rFonts w:ascii="Wingdings" w:hAnsi="Wingdings" w:hint="default"/>
      </w:rPr>
    </w:lvl>
  </w:abstractNum>
  <w:abstractNum w:abstractNumId="2">
    <w:nsid w:val="27c67e40"/>
    <w:multiLevelType w:val="hybridMultilevel"/>
    <w:tmpl w:val="4d74d808"/>
    <w:styleLink w:val="12"/>
    <w:lvl w:ilvl="0" w:tplc="6a68a7c0">
      <w:start w:val="1"/>
      <w:numFmt w:val="bullet"/>
      <w:lvlText w:val=""/>
      <w:lvlJc w:val="left"/>
      <w:pPr>
        <w:ind w:left="1080" w:hanging="360"/>
        <w:tabs>
          <w:tab w:val="num" w:pos="1080"/>
        </w:tabs>
      </w:pPr>
      <w:rPr>
        <w:rFonts w:ascii="Symbol" w:hAnsi="Symbol" w:hint="default"/>
      </w:rPr>
    </w:lvl>
    <w:lvl w:ilvl="1" w:tentative="on" w:tplc="4090003">
      <w:start w:val="1"/>
      <w:numFmt w:val="bullet"/>
      <w:lvlText w:val="o"/>
      <w:lvlJc w:val="left"/>
      <w:pPr>
        <w:ind w:left="1440" w:hanging="360"/>
        <w:tabs>
          <w:tab w:val="num" w:pos="1440"/>
        </w:tabs>
      </w:pPr>
      <w:rPr>
        <w:rFonts w:ascii="Courier New" w:hAnsi="Courier New" w:hint="default"/>
      </w:rPr>
    </w:lvl>
    <w:lvl w:ilvl="2" w:tentative="on" w:tplc="4090005">
      <w:start w:val="1"/>
      <w:numFmt w:val="bullet"/>
      <w:lvlText w:val=""/>
      <w:lvlJc w:val="left"/>
      <w:pPr>
        <w:ind w:left="2160" w:hanging="360"/>
        <w:tabs>
          <w:tab w:val="num" w:pos="2160"/>
        </w:tabs>
      </w:pPr>
      <w:rPr>
        <w:rFonts w:ascii="Wingdings" w:hAnsi="Wingdings" w:hint="default"/>
      </w:rPr>
    </w:lvl>
    <w:lvl w:ilvl="3" w:tplc="4090001">
      <w:start w:val="1"/>
      <w:numFmt w:val="bullet"/>
      <w:lvlText w:val=""/>
      <w:lvlJc w:val="left"/>
      <w:pPr>
        <w:ind w:left="2880" w:hanging="360"/>
        <w:tabs>
          <w:tab w:val="num" w:pos="2880"/>
        </w:tabs>
      </w:pPr>
      <w:rPr>
        <w:rFonts w:ascii="Symbol" w:hAnsi="Symbol" w:hint="default"/>
      </w:rPr>
    </w:lvl>
    <w:lvl w:ilvl="4" w:tentative="on" w:tplc="4090003">
      <w:start w:val="1"/>
      <w:numFmt w:val="bullet"/>
      <w:lvlText w:val="o"/>
      <w:lvlJc w:val="left"/>
      <w:pPr>
        <w:ind w:left="3600" w:hanging="360"/>
        <w:tabs>
          <w:tab w:val="num" w:pos="3600"/>
        </w:tabs>
      </w:pPr>
      <w:rPr>
        <w:rFonts w:ascii="Courier New" w:hAnsi="Courier New" w:hint="default"/>
      </w:rPr>
    </w:lvl>
    <w:lvl w:ilvl="5" w:tentative="on" w:tplc="4090005">
      <w:start w:val="1"/>
      <w:numFmt w:val="bullet"/>
      <w:lvlText w:val=""/>
      <w:lvlJc w:val="left"/>
      <w:pPr>
        <w:ind w:left="4320" w:hanging="360"/>
        <w:tabs>
          <w:tab w:val="num" w:pos="4320"/>
        </w:tabs>
      </w:pPr>
      <w:rPr>
        <w:rFonts w:ascii="Wingdings" w:hAnsi="Wingdings" w:hint="default"/>
      </w:rPr>
    </w:lvl>
    <w:lvl w:ilvl="6" w:tentative="on" w:tplc="4090001">
      <w:start w:val="1"/>
      <w:numFmt w:val="bullet"/>
      <w:lvlText w:val=""/>
      <w:lvlJc w:val="left"/>
      <w:pPr>
        <w:ind w:left="5040" w:hanging="360"/>
        <w:tabs>
          <w:tab w:val="num" w:pos="5040"/>
        </w:tabs>
      </w:pPr>
      <w:rPr>
        <w:rFonts w:ascii="Symbol" w:hAnsi="Symbol" w:hint="default"/>
      </w:rPr>
    </w:lvl>
    <w:lvl w:ilvl="7" w:tentative="on" w:tplc="4090003">
      <w:start w:val="1"/>
      <w:numFmt w:val="bullet"/>
      <w:lvlText w:val="o"/>
      <w:lvlJc w:val="left"/>
      <w:pPr>
        <w:ind w:left="5760" w:hanging="360"/>
        <w:tabs>
          <w:tab w:val="num" w:pos="5760"/>
        </w:tabs>
      </w:pPr>
      <w:rPr>
        <w:rFonts w:ascii="Courier New" w:hAnsi="Courier New" w:hint="default"/>
      </w:rPr>
    </w:lvl>
    <w:lvl w:ilvl="8" w:tentative="on" w:tplc="4090005">
      <w:start w:val="1"/>
      <w:numFmt w:val="bullet"/>
      <w:lvlText w:val=""/>
      <w:lvlJc w:val="left"/>
      <w:pPr>
        <w:ind w:left="6480" w:hanging="360"/>
        <w:tabs>
          <w:tab w:val="num" w:pos="6480"/>
        </w:tabs>
      </w:pPr>
      <w:rPr>
        <w:rFonts w:ascii="Wingdings" w:hAnsi="Wingdings" w:hint="default"/>
      </w:rPr>
    </w:lvl>
  </w:abstractNum>
  <w:abstractNum w:abstractNumId="3">
    <w:nsid w:val="149a7c66"/>
    <w:multiLevelType w:val="hybridMultilevel"/>
    <w:tmpl w:val="4b0c7a22"/>
    <w:styleLink w:val="12"/>
    <w:lvl w:ilvl="0" w:tplc="6a68a7c0">
      <w:start w:val="1"/>
      <w:numFmt w:val="bullet"/>
      <w:lvlText w:val=""/>
      <w:lvlJc w:val="left"/>
      <w:pPr>
        <w:ind w:left="1080" w:hanging="360"/>
        <w:tabs>
          <w:tab w:val="num" w:pos="1080"/>
        </w:tabs>
      </w:pPr>
      <w:rPr>
        <w:rFonts w:ascii="Symbol" w:hAnsi="Symbol" w:hint="default"/>
      </w:rPr>
    </w:lvl>
    <w:lvl w:ilvl="1" w:tentative="on" w:tplc="4090003">
      <w:start w:val="1"/>
      <w:numFmt w:val="bullet"/>
      <w:lvlText w:val="o"/>
      <w:lvlJc w:val="left"/>
      <w:pPr>
        <w:ind w:left="1440" w:hanging="360"/>
        <w:tabs>
          <w:tab w:val="num" w:pos="1440"/>
        </w:tabs>
      </w:pPr>
      <w:rPr>
        <w:rFonts w:ascii="Courier New" w:hAnsi="Courier New" w:hint="default"/>
      </w:rPr>
    </w:lvl>
    <w:lvl w:ilvl="2" w:tentative="on" w:tplc="4090005">
      <w:start w:val="1"/>
      <w:numFmt w:val="bullet"/>
      <w:lvlText w:val=""/>
      <w:lvlJc w:val="left"/>
      <w:pPr>
        <w:ind w:left="2160" w:hanging="360"/>
        <w:tabs>
          <w:tab w:val="num" w:pos="2160"/>
        </w:tabs>
      </w:pPr>
      <w:rPr>
        <w:rFonts w:ascii="Wingdings" w:hAnsi="Wingdings" w:hint="default"/>
      </w:rPr>
    </w:lvl>
    <w:lvl w:ilvl="3" w:tplc="4090001">
      <w:start w:val="1"/>
      <w:numFmt w:val="bullet"/>
      <w:lvlText w:val=""/>
      <w:lvlJc w:val="left"/>
      <w:pPr>
        <w:ind w:left="2880" w:hanging="360"/>
        <w:tabs>
          <w:tab w:val="num" w:pos="2880"/>
        </w:tabs>
      </w:pPr>
      <w:rPr>
        <w:rFonts w:ascii="Symbol" w:hAnsi="Symbol" w:hint="default"/>
      </w:rPr>
    </w:lvl>
    <w:lvl w:ilvl="4" w:tentative="on" w:tplc="4090003">
      <w:start w:val="1"/>
      <w:numFmt w:val="bullet"/>
      <w:lvlText w:val="o"/>
      <w:lvlJc w:val="left"/>
      <w:pPr>
        <w:ind w:left="3600" w:hanging="360"/>
        <w:tabs>
          <w:tab w:val="num" w:pos="3600"/>
        </w:tabs>
      </w:pPr>
      <w:rPr>
        <w:rFonts w:ascii="Courier New" w:hAnsi="Courier New" w:hint="default"/>
      </w:rPr>
    </w:lvl>
    <w:lvl w:ilvl="5" w:tentative="on" w:tplc="4090005">
      <w:start w:val="1"/>
      <w:numFmt w:val="bullet"/>
      <w:lvlText w:val=""/>
      <w:lvlJc w:val="left"/>
      <w:pPr>
        <w:ind w:left="4320" w:hanging="360"/>
        <w:tabs>
          <w:tab w:val="num" w:pos="4320"/>
        </w:tabs>
      </w:pPr>
      <w:rPr>
        <w:rFonts w:ascii="Wingdings" w:hAnsi="Wingdings" w:hint="default"/>
      </w:rPr>
    </w:lvl>
    <w:lvl w:ilvl="6" w:tentative="on" w:tplc="4090001">
      <w:start w:val="1"/>
      <w:numFmt w:val="bullet"/>
      <w:lvlText w:val=""/>
      <w:lvlJc w:val="left"/>
      <w:pPr>
        <w:ind w:left="5040" w:hanging="360"/>
        <w:tabs>
          <w:tab w:val="num" w:pos="5040"/>
        </w:tabs>
      </w:pPr>
      <w:rPr>
        <w:rFonts w:ascii="Symbol" w:hAnsi="Symbol" w:hint="default"/>
      </w:rPr>
    </w:lvl>
    <w:lvl w:ilvl="7" w:tentative="on" w:tplc="4090003">
      <w:start w:val="1"/>
      <w:numFmt w:val="bullet"/>
      <w:lvlText w:val="o"/>
      <w:lvlJc w:val="left"/>
      <w:pPr>
        <w:ind w:left="5760" w:hanging="360"/>
        <w:tabs>
          <w:tab w:val="num" w:pos="5760"/>
        </w:tabs>
      </w:pPr>
      <w:rPr>
        <w:rFonts w:ascii="Courier New" w:hAnsi="Courier New" w:hint="default"/>
      </w:rPr>
    </w:lvl>
    <w:lvl w:ilvl="8" w:tentative="on" w:tplc="4090005">
      <w:start w:val="1"/>
      <w:numFmt w:val="bullet"/>
      <w:lvlText w:val=""/>
      <w:lvlJc w:val="left"/>
      <w:pPr>
        <w:ind w:left="6480" w:hanging="360"/>
        <w:tabs>
          <w:tab w:val="num" w:pos="6480"/>
        </w:tabs>
      </w:pPr>
      <w:rPr>
        <w:rFonts w:ascii="Wingdings" w:hAnsi="Wingdings" w:hint="default"/>
      </w:rPr>
    </w:lvl>
  </w:abstractNum>
  <w:abstractNum w:abstractNumId="4">
    <w:nsid w:val="75b97dc1"/>
    <w:multiLevelType w:val="hybridMultilevel"/>
    <w:tmpl w:val="8c80a092"/>
    <w:styleLink w:val="12"/>
    <w:lvl w:ilvl="0" w:tplc="6a68a7c0">
      <w:start w:val="1"/>
      <w:numFmt w:val="bullet"/>
      <w:lvlText w:val=""/>
      <w:lvlJc w:val="left"/>
      <w:pPr>
        <w:ind w:left="1080" w:hanging="360"/>
        <w:tabs>
          <w:tab w:val="num" w:pos="1080"/>
        </w:tabs>
      </w:pPr>
      <w:rPr>
        <w:rFonts w:ascii="Symbol" w:hAnsi="Symbol" w:hint="default"/>
      </w:rPr>
    </w:lvl>
    <w:lvl w:ilvl="1" w:tentative="on" w:tplc="4090003">
      <w:start w:val="1"/>
      <w:numFmt w:val="bullet"/>
      <w:lvlText w:val="o"/>
      <w:lvlJc w:val="left"/>
      <w:pPr>
        <w:ind w:left="1440" w:hanging="360"/>
        <w:tabs>
          <w:tab w:val="num" w:pos="1440"/>
        </w:tabs>
      </w:pPr>
      <w:rPr>
        <w:rFonts w:ascii="Courier New" w:hAnsi="Courier New" w:hint="default"/>
      </w:rPr>
    </w:lvl>
    <w:lvl w:ilvl="2" w:tentative="on" w:tplc="4090005">
      <w:start w:val="1"/>
      <w:numFmt w:val="bullet"/>
      <w:lvlText w:val=""/>
      <w:lvlJc w:val="left"/>
      <w:pPr>
        <w:ind w:left="2160" w:hanging="360"/>
        <w:tabs>
          <w:tab w:val="num" w:pos="2160"/>
        </w:tabs>
      </w:pPr>
      <w:rPr>
        <w:rFonts w:ascii="Wingdings" w:hAnsi="Wingdings" w:hint="default"/>
      </w:rPr>
    </w:lvl>
    <w:lvl w:ilvl="3" w:tplc="4090001">
      <w:start w:val="1"/>
      <w:numFmt w:val="bullet"/>
      <w:lvlText w:val=""/>
      <w:lvlJc w:val="left"/>
      <w:pPr>
        <w:ind w:left="2880" w:hanging="360"/>
        <w:tabs>
          <w:tab w:val="num" w:pos="2880"/>
        </w:tabs>
      </w:pPr>
      <w:rPr>
        <w:rFonts w:ascii="Symbol" w:hAnsi="Symbol" w:hint="default"/>
      </w:rPr>
    </w:lvl>
    <w:lvl w:ilvl="4" w:tentative="on" w:tplc="4090003">
      <w:start w:val="1"/>
      <w:numFmt w:val="bullet"/>
      <w:lvlText w:val="o"/>
      <w:lvlJc w:val="left"/>
      <w:pPr>
        <w:ind w:left="3600" w:hanging="360"/>
        <w:tabs>
          <w:tab w:val="num" w:pos="3600"/>
        </w:tabs>
      </w:pPr>
      <w:rPr>
        <w:rFonts w:ascii="Courier New" w:hAnsi="Courier New" w:hint="default"/>
      </w:rPr>
    </w:lvl>
    <w:lvl w:ilvl="5" w:tentative="on" w:tplc="4090005">
      <w:start w:val="1"/>
      <w:numFmt w:val="bullet"/>
      <w:lvlText w:val=""/>
      <w:lvlJc w:val="left"/>
      <w:pPr>
        <w:ind w:left="4320" w:hanging="360"/>
        <w:tabs>
          <w:tab w:val="num" w:pos="4320"/>
        </w:tabs>
      </w:pPr>
      <w:rPr>
        <w:rFonts w:ascii="Wingdings" w:hAnsi="Wingdings" w:hint="default"/>
      </w:rPr>
    </w:lvl>
    <w:lvl w:ilvl="6" w:tentative="on" w:tplc="4090001">
      <w:start w:val="1"/>
      <w:numFmt w:val="bullet"/>
      <w:lvlText w:val=""/>
      <w:lvlJc w:val="left"/>
      <w:pPr>
        <w:ind w:left="5040" w:hanging="360"/>
        <w:tabs>
          <w:tab w:val="num" w:pos="5040"/>
        </w:tabs>
      </w:pPr>
      <w:rPr>
        <w:rFonts w:ascii="Symbol" w:hAnsi="Symbol" w:hint="default"/>
      </w:rPr>
    </w:lvl>
    <w:lvl w:ilvl="7" w:tentative="on" w:tplc="4090003">
      <w:start w:val="1"/>
      <w:numFmt w:val="bullet"/>
      <w:lvlText w:val="o"/>
      <w:lvlJc w:val="left"/>
      <w:pPr>
        <w:ind w:left="5760" w:hanging="360"/>
        <w:tabs>
          <w:tab w:val="num" w:pos="5760"/>
        </w:tabs>
      </w:pPr>
      <w:rPr>
        <w:rFonts w:ascii="Courier New" w:hAnsi="Courier New" w:hint="default"/>
      </w:rPr>
    </w:lvl>
    <w:lvl w:ilvl="8" w:tentative="on" w:tplc="4090005">
      <w:start w:val="1"/>
      <w:numFmt w:val="bullet"/>
      <w:lvlText w:val=""/>
      <w:lvlJc w:val="left"/>
      <w:pPr>
        <w:ind w:left="6480" w:hanging="360"/>
        <w:tabs>
          <w:tab w:val="num" w:pos="6480"/>
        </w:tabs>
      </w:pPr>
      <w:rPr>
        <w:rFonts w:ascii="Wingdings" w:hAnsi="Wingdings" w:hint="default"/>
      </w:rPr>
    </w:lvl>
  </w:abstractNum>
  <w:abstractNum w:abstractNumId="5">
    <w:nsid w:val="56b51d46"/>
    <w:multiLevelType w:val="hybridMultilevel"/>
    <w:tmpl w:val="6008913c"/>
    <w:styleLink w:val="12"/>
    <w:lvl w:ilvl="0" w:tplc="4090001">
      <w:start w:val="1"/>
      <w:numFmt w:val="bullet"/>
      <w:lvlText w:val=""/>
      <w:lvlJc w:val="left"/>
      <w:pPr>
        <w:ind w:left="2880" w:hanging="360"/>
        <w:tabs>
          <w:tab w:val="num" w:pos="2880"/>
        </w:tabs>
      </w:pPr>
      <w:rPr>
        <w:rFonts w:ascii="Symbol" w:hAnsi="Symbol" w:hint="default"/>
      </w:rPr>
    </w:lvl>
    <w:lvl w:ilvl="1" w:tentative="on" w:tplc="4090003">
      <w:start w:val="1"/>
      <w:numFmt w:val="bullet"/>
      <w:lvlText w:val="o"/>
      <w:lvlJc w:val="left"/>
      <w:pPr>
        <w:ind w:left="1440" w:hanging="360"/>
        <w:tabs>
          <w:tab w:val="num" w:pos="1440"/>
        </w:tabs>
      </w:pPr>
      <w:rPr>
        <w:rFonts w:ascii="Courier New" w:hAnsi="Courier New" w:hint="default"/>
      </w:rPr>
    </w:lvl>
    <w:lvl w:ilvl="2" w:tentative="on" w:tplc="4090005">
      <w:start w:val="1"/>
      <w:numFmt w:val="bullet"/>
      <w:lvlText w:val=""/>
      <w:lvlJc w:val="left"/>
      <w:pPr>
        <w:ind w:left="2160" w:hanging="360"/>
        <w:tabs>
          <w:tab w:val="num" w:pos="2160"/>
        </w:tabs>
      </w:pPr>
      <w:rPr>
        <w:rFonts w:ascii="Wingdings" w:hAnsi="Wingdings" w:hint="default"/>
      </w:rPr>
    </w:lvl>
    <w:lvl w:ilvl="3" w:tplc="4090001">
      <w:start w:val="1"/>
      <w:numFmt w:val="bullet"/>
      <w:lvlText w:val=""/>
      <w:lvlJc w:val="left"/>
      <w:pPr>
        <w:ind w:left="2880" w:hanging="360"/>
        <w:tabs>
          <w:tab w:val="num" w:pos="2880"/>
        </w:tabs>
      </w:pPr>
      <w:rPr>
        <w:rFonts w:ascii="Symbol" w:hAnsi="Symbol" w:hint="default"/>
      </w:rPr>
    </w:lvl>
    <w:lvl w:ilvl="4" w:tentative="on" w:tplc="4090003">
      <w:start w:val="1"/>
      <w:numFmt w:val="bullet"/>
      <w:lvlText w:val="o"/>
      <w:lvlJc w:val="left"/>
      <w:pPr>
        <w:ind w:left="3600" w:hanging="360"/>
        <w:tabs>
          <w:tab w:val="num" w:pos="3600"/>
        </w:tabs>
      </w:pPr>
      <w:rPr>
        <w:rFonts w:ascii="Courier New" w:hAnsi="Courier New" w:hint="default"/>
      </w:rPr>
    </w:lvl>
    <w:lvl w:ilvl="5" w:tentative="on" w:tplc="4090005">
      <w:start w:val="1"/>
      <w:numFmt w:val="bullet"/>
      <w:lvlText w:val=""/>
      <w:lvlJc w:val="left"/>
      <w:pPr>
        <w:ind w:left="4320" w:hanging="360"/>
        <w:tabs>
          <w:tab w:val="num" w:pos="4320"/>
        </w:tabs>
      </w:pPr>
      <w:rPr>
        <w:rFonts w:ascii="Wingdings" w:hAnsi="Wingdings" w:hint="default"/>
      </w:rPr>
    </w:lvl>
    <w:lvl w:ilvl="6" w:tentative="on" w:tplc="4090001">
      <w:start w:val="1"/>
      <w:numFmt w:val="bullet"/>
      <w:lvlText w:val=""/>
      <w:lvlJc w:val="left"/>
      <w:pPr>
        <w:ind w:left="5040" w:hanging="360"/>
        <w:tabs>
          <w:tab w:val="num" w:pos="5040"/>
        </w:tabs>
      </w:pPr>
      <w:rPr>
        <w:rFonts w:ascii="Symbol" w:hAnsi="Symbol" w:hint="default"/>
      </w:rPr>
    </w:lvl>
    <w:lvl w:ilvl="7" w:tentative="on" w:tplc="4090003">
      <w:start w:val="1"/>
      <w:numFmt w:val="bullet"/>
      <w:lvlText w:val="o"/>
      <w:lvlJc w:val="left"/>
      <w:pPr>
        <w:ind w:left="5760" w:hanging="360"/>
        <w:tabs>
          <w:tab w:val="num" w:pos="5760"/>
        </w:tabs>
      </w:pPr>
      <w:rPr>
        <w:rFonts w:ascii="Courier New" w:hAnsi="Courier New" w:hint="default"/>
      </w:rPr>
    </w:lvl>
    <w:lvl w:ilvl="8" w:tentative="on" w:tplc="4090005">
      <w:start w:val="1"/>
      <w:numFmt w:val="bullet"/>
      <w:lvlText w:val=""/>
      <w:lvlJc w:val="left"/>
      <w:pPr>
        <w:ind w:left="6480" w:hanging="360"/>
        <w:tabs>
          <w:tab w:val="num" w:pos="6480"/>
        </w:tabs>
      </w:pPr>
      <w:rPr>
        <w:rFonts w:ascii="Wingdings" w:hAnsi="Wingdings" w:hint="default"/>
      </w:rPr>
    </w:lvl>
  </w:abstractNum>
  <w:abstractNum w:abstractNumId="6">
    <w:nsid w:val="2c44635e"/>
    <w:multiLevelType w:val="hybridMultilevel"/>
    <w:tmpl w:val="9998f48a"/>
    <w:styleLink w:val="12"/>
    <w:lvl w:ilvl="0" w:tplc="4090001">
      <w:start w:val="1"/>
      <w:numFmt w:val="bullet"/>
      <w:lvlText w:val=""/>
      <w:lvlJc w:val="left"/>
      <w:pPr>
        <w:ind w:left="2880" w:hanging="360"/>
        <w:tabs>
          <w:tab w:val="num" w:pos="2880"/>
        </w:tabs>
      </w:pPr>
      <w:rPr>
        <w:rFonts w:ascii="Symbol" w:hAnsi="Symbol" w:hint="default"/>
      </w:rPr>
    </w:lvl>
    <w:lvl w:ilvl="1" w:tentative="on" w:tplc="4090003">
      <w:start w:val="1"/>
      <w:numFmt w:val="bullet"/>
      <w:lvlText w:val="o"/>
      <w:lvlJc w:val="left"/>
      <w:pPr>
        <w:ind w:left="1440" w:hanging="360"/>
        <w:tabs>
          <w:tab w:val="num" w:pos="1440"/>
        </w:tabs>
      </w:pPr>
      <w:rPr>
        <w:rFonts w:ascii="Courier New" w:hAnsi="Courier New" w:hint="default"/>
      </w:rPr>
    </w:lvl>
    <w:lvl w:ilvl="2" w:tentative="on" w:tplc="4090005">
      <w:start w:val="1"/>
      <w:numFmt w:val="bullet"/>
      <w:lvlText w:val=""/>
      <w:lvlJc w:val="left"/>
      <w:pPr>
        <w:ind w:left="2160" w:hanging="360"/>
        <w:tabs>
          <w:tab w:val="num" w:pos="2160"/>
        </w:tabs>
      </w:pPr>
      <w:rPr>
        <w:rFonts w:ascii="Wingdings" w:hAnsi="Wingdings" w:hint="default"/>
      </w:rPr>
    </w:lvl>
    <w:lvl w:ilvl="3" w:tplc="4090001">
      <w:start w:val="1"/>
      <w:numFmt w:val="bullet"/>
      <w:lvlText w:val=""/>
      <w:lvlJc w:val="left"/>
      <w:pPr>
        <w:ind w:left="2880" w:hanging="360"/>
        <w:tabs>
          <w:tab w:val="num" w:pos="2880"/>
        </w:tabs>
      </w:pPr>
      <w:rPr>
        <w:rFonts w:ascii="Symbol" w:hAnsi="Symbol" w:hint="default"/>
      </w:rPr>
    </w:lvl>
    <w:lvl w:ilvl="4" w:tentative="on" w:tplc="4090003">
      <w:start w:val="1"/>
      <w:numFmt w:val="bullet"/>
      <w:lvlText w:val="o"/>
      <w:lvlJc w:val="left"/>
      <w:pPr>
        <w:ind w:left="3600" w:hanging="360"/>
        <w:tabs>
          <w:tab w:val="num" w:pos="3600"/>
        </w:tabs>
      </w:pPr>
      <w:rPr>
        <w:rFonts w:ascii="Courier New" w:hAnsi="Courier New" w:hint="default"/>
      </w:rPr>
    </w:lvl>
    <w:lvl w:ilvl="5" w:tentative="on" w:tplc="4090005">
      <w:start w:val="1"/>
      <w:numFmt w:val="bullet"/>
      <w:lvlText w:val=""/>
      <w:lvlJc w:val="left"/>
      <w:pPr>
        <w:ind w:left="4320" w:hanging="360"/>
        <w:tabs>
          <w:tab w:val="num" w:pos="4320"/>
        </w:tabs>
      </w:pPr>
      <w:rPr>
        <w:rFonts w:ascii="Wingdings" w:hAnsi="Wingdings" w:hint="default"/>
      </w:rPr>
    </w:lvl>
    <w:lvl w:ilvl="6" w:tentative="on" w:tplc="4090001">
      <w:start w:val="1"/>
      <w:numFmt w:val="bullet"/>
      <w:lvlText w:val=""/>
      <w:lvlJc w:val="left"/>
      <w:pPr>
        <w:ind w:left="5040" w:hanging="360"/>
        <w:tabs>
          <w:tab w:val="num" w:pos="5040"/>
        </w:tabs>
      </w:pPr>
      <w:rPr>
        <w:rFonts w:ascii="Symbol" w:hAnsi="Symbol" w:hint="default"/>
      </w:rPr>
    </w:lvl>
    <w:lvl w:ilvl="7" w:tentative="on" w:tplc="4090003">
      <w:start w:val="1"/>
      <w:numFmt w:val="bullet"/>
      <w:lvlText w:val="o"/>
      <w:lvlJc w:val="left"/>
      <w:pPr>
        <w:ind w:left="5760" w:hanging="360"/>
        <w:tabs>
          <w:tab w:val="num" w:pos="5760"/>
        </w:tabs>
      </w:pPr>
      <w:rPr>
        <w:rFonts w:ascii="Courier New" w:hAnsi="Courier New" w:hint="default"/>
      </w:rPr>
    </w:lvl>
    <w:lvl w:ilvl="8" w:tentative="on" w:tplc="4090005">
      <w:start w:val="1"/>
      <w:numFmt w:val="bullet"/>
      <w:lvlText w:val=""/>
      <w:lvlJc w:val="left"/>
      <w:pPr>
        <w:ind w:left="6480" w:hanging="360"/>
        <w:tabs>
          <w:tab w:val="num" w:pos="6480"/>
        </w:tabs>
      </w:pPr>
      <w:rPr>
        <w:rFonts w:ascii="Wingdings" w:hAnsi="Wingdings" w:hint="default"/>
      </w:rPr>
    </w:lvl>
  </w:abstractNum>
  <w:abstractNum w:abstractNumId="7">
    <w:nsid w:val="a4d6a15"/>
    <w:multiLevelType w:val="hybridMultilevel"/>
    <w:tmpl w:val="e4a7dcc"/>
    <w:styleLink w:val="12"/>
    <w:lvl w:ilvl="0" w:tplc="6a68a7c0">
      <w:start w:val="1"/>
      <w:numFmt w:val="bullet"/>
      <w:lvlText w:val=""/>
      <w:lvlJc w:val="left"/>
      <w:pPr>
        <w:ind w:left="3245" w:hanging="360"/>
        <w:tabs>
          <w:tab w:val="num" w:pos="3245"/>
        </w:tabs>
      </w:pPr>
      <w:rPr>
        <w:rFonts w:ascii="Symbol" w:hAnsi="Symbol" w:hint="default"/>
      </w:rPr>
    </w:lvl>
    <w:lvl w:ilvl="1" w:tentative="on" w:tplc="4090003">
      <w:start w:val="1"/>
      <w:numFmt w:val="bullet"/>
      <w:lvlText w:val="o"/>
      <w:lvlJc w:val="left"/>
      <w:pPr>
        <w:ind w:left="2880" w:hanging="360"/>
        <w:tabs>
          <w:tab w:val="num" w:pos="2880"/>
        </w:tabs>
      </w:pPr>
      <w:rPr>
        <w:rFonts w:ascii="Courier New" w:hAnsi="Courier New" w:hint="default"/>
      </w:rPr>
    </w:lvl>
    <w:lvl w:ilvl="2" w:tentative="on" w:tplc="4090005">
      <w:start w:val="1"/>
      <w:numFmt w:val="bullet"/>
      <w:lvlText w:val=""/>
      <w:lvlJc w:val="left"/>
      <w:pPr>
        <w:ind w:left="3600" w:hanging="360"/>
        <w:tabs>
          <w:tab w:val="num" w:pos="3600"/>
        </w:tabs>
      </w:pPr>
      <w:rPr>
        <w:rFonts w:ascii="Wingdings" w:hAnsi="Wingdings" w:hint="default"/>
      </w:rPr>
    </w:lvl>
    <w:lvl w:ilvl="3" w:tentative="on" w:tplc="4090001">
      <w:start w:val="1"/>
      <w:numFmt w:val="bullet"/>
      <w:lvlText w:val=""/>
      <w:lvlJc w:val="left"/>
      <w:pPr>
        <w:ind w:left="4320" w:hanging="360"/>
        <w:tabs>
          <w:tab w:val="num" w:pos="4320"/>
        </w:tabs>
      </w:pPr>
      <w:rPr>
        <w:rFonts w:ascii="Symbol" w:hAnsi="Symbol" w:hint="default"/>
      </w:rPr>
    </w:lvl>
    <w:lvl w:ilvl="4" w:tentative="on" w:tplc="4090003">
      <w:start w:val="1"/>
      <w:numFmt w:val="bullet"/>
      <w:lvlText w:val="o"/>
      <w:lvlJc w:val="left"/>
      <w:pPr>
        <w:ind w:left="5040" w:hanging="360"/>
        <w:tabs>
          <w:tab w:val="num" w:pos="5040"/>
        </w:tabs>
      </w:pPr>
      <w:rPr>
        <w:rFonts w:ascii="Courier New" w:hAnsi="Courier New" w:hint="default"/>
      </w:rPr>
    </w:lvl>
    <w:lvl w:ilvl="5" w:tentative="on" w:tplc="4090005">
      <w:start w:val="1"/>
      <w:numFmt w:val="bullet"/>
      <w:lvlText w:val=""/>
      <w:lvlJc w:val="left"/>
      <w:pPr>
        <w:ind w:left="5760" w:hanging="360"/>
        <w:tabs>
          <w:tab w:val="num" w:pos="5760"/>
        </w:tabs>
      </w:pPr>
      <w:rPr>
        <w:rFonts w:ascii="Wingdings" w:hAnsi="Wingdings" w:hint="default"/>
      </w:rPr>
    </w:lvl>
    <w:lvl w:ilvl="6" w:tentative="on" w:tplc="4090001">
      <w:start w:val="1"/>
      <w:numFmt w:val="bullet"/>
      <w:lvlText w:val=""/>
      <w:lvlJc w:val="left"/>
      <w:pPr>
        <w:ind w:left="6480" w:hanging="360"/>
        <w:tabs>
          <w:tab w:val="num" w:pos="6480"/>
        </w:tabs>
      </w:pPr>
      <w:rPr>
        <w:rFonts w:ascii="Symbol" w:hAnsi="Symbol" w:hint="default"/>
      </w:rPr>
    </w:lvl>
    <w:lvl w:ilvl="7" w:tentative="on" w:tplc="4090003">
      <w:start w:val="1"/>
      <w:numFmt w:val="bullet"/>
      <w:lvlText w:val="o"/>
      <w:lvlJc w:val="left"/>
      <w:pPr>
        <w:ind w:left="7200" w:hanging="360"/>
        <w:tabs>
          <w:tab w:val="num" w:pos="7200"/>
        </w:tabs>
      </w:pPr>
      <w:rPr>
        <w:rFonts w:ascii="Courier New" w:hAnsi="Courier New" w:hint="default"/>
      </w:rPr>
    </w:lvl>
    <w:lvl w:ilvl="8" w:tentative="on" w:tplc="4090005">
      <w:start w:val="1"/>
      <w:numFmt w:val="bullet"/>
      <w:lvlText w:val=""/>
      <w:lvlJc w:val="left"/>
      <w:pPr>
        <w:ind w:left="7920" w:hanging="360"/>
        <w:tabs>
          <w:tab w:val="num" w:pos="7920"/>
        </w:tabs>
      </w:pPr>
      <w:rPr>
        <w:rFonts w:ascii="Wingdings" w:hAnsi="Wingdings" w:hint="default"/>
      </w:rPr>
    </w:lvl>
  </w:abstractNum>
  <w:abstractNum w:abstractNumId="8">
    <w:nsid w:val="47ab411e"/>
    <w:multiLevelType w:val="hybridMultilevel"/>
    <w:tmpl w:val="a6be2f58"/>
    <w:styleLink w:val="12"/>
    <w:lvl w:ilvl="0" w:tplc="6a68a7c0">
      <w:start w:val="1"/>
      <w:numFmt w:val="bullet"/>
      <w:lvlText w:val=""/>
      <w:lvlJc w:val="left"/>
      <w:pPr>
        <w:ind w:left="3245" w:hanging="360"/>
        <w:tabs>
          <w:tab w:val="num" w:pos="3245"/>
        </w:tabs>
      </w:pPr>
      <w:rPr>
        <w:rFonts w:ascii="Symbol" w:hAnsi="Symbol" w:hint="default"/>
      </w:rPr>
    </w:lvl>
    <w:lvl w:ilvl="1" w:tentative="on" w:tplc="4090003">
      <w:start w:val="1"/>
      <w:numFmt w:val="bullet"/>
      <w:lvlText w:val="o"/>
      <w:lvlJc w:val="left"/>
      <w:pPr>
        <w:ind w:left="1440" w:hanging="360"/>
        <w:tabs>
          <w:tab w:val="num" w:pos="1440"/>
        </w:tabs>
      </w:pPr>
      <w:rPr>
        <w:rFonts w:ascii="Courier New" w:hAnsi="Courier New" w:hint="default"/>
      </w:rPr>
    </w:lvl>
    <w:lvl w:ilvl="2" w:tentative="on" w:tplc="4090005">
      <w:start w:val="1"/>
      <w:numFmt w:val="bullet"/>
      <w:lvlText w:val=""/>
      <w:lvlJc w:val="left"/>
      <w:pPr>
        <w:ind w:left="2160" w:hanging="360"/>
        <w:tabs>
          <w:tab w:val="num" w:pos="2160"/>
        </w:tabs>
      </w:pPr>
      <w:rPr>
        <w:rFonts w:ascii="Wingdings" w:hAnsi="Wingdings" w:hint="default"/>
      </w:rPr>
    </w:lvl>
    <w:lvl w:ilvl="3" w:tplc="4090001">
      <w:start w:val="1"/>
      <w:numFmt w:val="bullet"/>
      <w:lvlText w:val=""/>
      <w:lvlJc w:val="left"/>
      <w:pPr>
        <w:ind w:left="2880" w:hanging="360"/>
        <w:tabs>
          <w:tab w:val="num" w:pos="2880"/>
        </w:tabs>
      </w:pPr>
      <w:rPr>
        <w:rFonts w:ascii="Symbol" w:hAnsi="Symbol" w:hint="default"/>
      </w:rPr>
    </w:lvl>
    <w:lvl w:ilvl="4" w:tentative="on" w:tplc="4090003">
      <w:start w:val="1"/>
      <w:numFmt w:val="bullet"/>
      <w:lvlText w:val="o"/>
      <w:lvlJc w:val="left"/>
      <w:pPr>
        <w:ind w:left="3600" w:hanging="360"/>
        <w:tabs>
          <w:tab w:val="num" w:pos="3600"/>
        </w:tabs>
      </w:pPr>
      <w:rPr>
        <w:rFonts w:ascii="Courier New" w:hAnsi="Courier New" w:hint="default"/>
      </w:rPr>
    </w:lvl>
    <w:lvl w:ilvl="5" w:tentative="on" w:tplc="4090005">
      <w:start w:val="1"/>
      <w:numFmt w:val="bullet"/>
      <w:lvlText w:val=""/>
      <w:lvlJc w:val="left"/>
      <w:pPr>
        <w:ind w:left="4320" w:hanging="360"/>
        <w:tabs>
          <w:tab w:val="num" w:pos="4320"/>
        </w:tabs>
      </w:pPr>
      <w:rPr>
        <w:rFonts w:ascii="Wingdings" w:hAnsi="Wingdings" w:hint="default"/>
      </w:rPr>
    </w:lvl>
    <w:lvl w:ilvl="6" w:tentative="on" w:tplc="4090001">
      <w:start w:val="1"/>
      <w:numFmt w:val="bullet"/>
      <w:lvlText w:val=""/>
      <w:lvlJc w:val="left"/>
      <w:pPr>
        <w:ind w:left="5040" w:hanging="360"/>
        <w:tabs>
          <w:tab w:val="num" w:pos="5040"/>
        </w:tabs>
      </w:pPr>
      <w:rPr>
        <w:rFonts w:ascii="Symbol" w:hAnsi="Symbol" w:hint="default"/>
      </w:rPr>
    </w:lvl>
    <w:lvl w:ilvl="7" w:tentative="on" w:tplc="4090003">
      <w:start w:val="1"/>
      <w:numFmt w:val="bullet"/>
      <w:lvlText w:val="o"/>
      <w:lvlJc w:val="left"/>
      <w:pPr>
        <w:ind w:left="5760" w:hanging="360"/>
        <w:tabs>
          <w:tab w:val="num" w:pos="5760"/>
        </w:tabs>
      </w:pPr>
      <w:rPr>
        <w:rFonts w:ascii="Courier New" w:hAnsi="Courier New" w:hint="default"/>
      </w:rPr>
    </w:lvl>
    <w:lvl w:ilvl="8" w:tentative="on" w:tplc="4090005">
      <w:start w:val="1"/>
      <w:numFmt w:val="bullet"/>
      <w:lvlText w:val=""/>
      <w:lvlJc w:val="left"/>
      <w:pPr>
        <w:ind w:left="6480" w:hanging="360"/>
        <w:tabs>
          <w:tab w:val="num" w:pos="6480"/>
        </w:tabs>
      </w:pPr>
      <w:rPr>
        <w:rFonts w:ascii="Wingdings" w:hAnsi="Wingdings" w:hint="default"/>
      </w:rPr>
    </w:lvl>
  </w:abstractNum>
  <w:abstractNum w:abstractNumId="9">
    <w:nsid w:val="76753529"/>
    <w:multiLevelType w:val="hybridMultilevel"/>
    <w:tmpl w:val="3f5c2436"/>
    <w:styleLink w:val="12"/>
    <w:lvl w:ilvl="0" w:tplc="6a68a7c0">
      <w:start w:val="1"/>
      <w:numFmt w:val="bullet"/>
      <w:lvlText w:val=""/>
      <w:lvlJc w:val="left"/>
      <w:pPr>
        <w:ind w:left="3245" w:hanging="360"/>
        <w:tabs>
          <w:tab w:val="num" w:pos="3245"/>
        </w:tabs>
      </w:pPr>
      <w:rPr>
        <w:rFonts w:ascii="Symbol" w:hAnsi="Symbol" w:hint="default"/>
      </w:rPr>
    </w:lvl>
    <w:lvl w:ilvl="1" w:tentative="on" w:tplc="4090003">
      <w:start w:val="1"/>
      <w:numFmt w:val="bullet"/>
      <w:lvlText w:val="o"/>
      <w:lvlJc w:val="left"/>
      <w:pPr>
        <w:ind w:left="2880" w:hanging="360"/>
        <w:tabs>
          <w:tab w:val="num" w:pos="2880"/>
        </w:tabs>
      </w:pPr>
      <w:rPr>
        <w:rFonts w:ascii="Courier New" w:hAnsi="Courier New" w:hint="default"/>
      </w:rPr>
    </w:lvl>
    <w:lvl w:ilvl="2" w:tentative="on" w:tplc="4090005">
      <w:start w:val="1"/>
      <w:numFmt w:val="bullet"/>
      <w:lvlText w:val=""/>
      <w:lvlJc w:val="left"/>
      <w:pPr>
        <w:ind w:left="3600" w:hanging="360"/>
        <w:tabs>
          <w:tab w:val="num" w:pos="3600"/>
        </w:tabs>
      </w:pPr>
      <w:rPr>
        <w:rFonts w:ascii="Wingdings" w:hAnsi="Wingdings" w:hint="default"/>
      </w:rPr>
    </w:lvl>
    <w:lvl w:ilvl="3" w:tentative="on" w:tplc="4090001">
      <w:start w:val="1"/>
      <w:numFmt w:val="bullet"/>
      <w:lvlText w:val=""/>
      <w:lvlJc w:val="left"/>
      <w:pPr>
        <w:ind w:left="4320" w:hanging="360"/>
        <w:tabs>
          <w:tab w:val="num" w:pos="4320"/>
        </w:tabs>
      </w:pPr>
      <w:rPr>
        <w:rFonts w:ascii="Symbol" w:hAnsi="Symbol" w:hint="default"/>
      </w:rPr>
    </w:lvl>
    <w:lvl w:ilvl="4" w:tentative="on" w:tplc="4090003">
      <w:start w:val="1"/>
      <w:numFmt w:val="bullet"/>
      <w:lvlText w:val="o"/>
      <w:lvlJc w:val="left"/>
      <w:pPr>
        <w:ind w:left="5040" w:hanging="360"/>
        <w:tabs>
          <w:tab w:val="num" w:pos="5040"/>
        </w:tabs>
      </w:pPr>
      <w:rPr>
        <w:rFonts w:ascii="Courier New" w:hAnsi="Courier New" w:hint="default"/>
      </w:rPr>
    </w:lvl>
    <w:lvl w:ilvl="5" w:tentative="on" w:tplc="4090005">
      <w:start w:val="1"/>
      <w:numFmt w:val="bullet"/>
      <w:lvlText w:val=""/>
      <w:lvlJc w:val="left"/>
      <w:pPr>
        <w:ind w:left="5760" w:hanging="360"/>
        <w:tabs>
          <w:tab w:val="num" w:pos="5760"/>
        </w:tabs>
      </w:pPr>
      <w:rPr>
        <w:rFonts w:ascii="Wingdings" w:hAnsi="Wingdings" w:hint="default"/>
      </w:rPr>
    </w:lvl>
    <w:lvl w:ilvl="6" w:tentative="on" w:tplc="4090001">
      <w:start w:val="1"/>
      <w:numFmt w:val="bullet"/>
      <w:lvlText w:val=""/>
      <w:lvlJc w:val="left"/>
      <w:pPr>
        <w:ind w:left="6480" w:hanging="360"/>
        <w:tabs>
          <w:tab w:val="num" w:pos="6480"/>
        </w:tabs>
      </w:pPr>
      <w:rPr>
        <w:rFonts w:ascii="Symbol" w:hAnsi="Symbol" w:hint="default"/>
      </w:rPr>
    </w:lvl>
    <w:lvl w:ilvl="7" w:tentative="on" w:tplc="4090003">
      <w:start w:val="1"/>
      <w:numFmt w:val="bullet"/>
      <w:lvlText w:val="o"/>
      <w:lvlJc w:val="left"/>
      <w:pPr>
        <w:ind w:left="7200" w:hanging="360"/>
        <w:tabs>
          <w:tab w:val="num" w:pos="7200"/>
        </w:tabs>
      </w:pPr>
      <w:rPr>
        <w:rFonts w:ascii="Courier New" w:hAnsi="Courier New" w:hint="default"/>
      </w:rPr>
    </w:lvl>
    <w:lvl w:ilvl="8" w:tentative="on" w:tplc="4090005">
      <w:start w:val="1"/>
      <w:numFmt w:val="bullet"/>
      <w:lvlText w:val=""/>
      <w:lvlJc w:val="left"/>
      <w:pPr>
        <w:ind w:left="7920" w:hanging="360"/>
        <w:tabs>
          <w:tab w:val="num" w:pos="7920"/>
        </w:tabs>
      </w:pPr>
      <w:rPr>
        <w:rFonts w:ascii="Wingdings" w:hAnsi="Wingdings" w:hint="default"/>
      </w:rPr>
    </w:lvl>
  </w:abstractNum>
  <w:abstractNum w:abstractNumId="10">
    <w:nsid w:val="747502bf"/>
    <w:multiLevelType w:val="hybridMultilevel"/>
    <w:tmpl w:val="f1120910"/>
    <w:styleLink w:val="12"/>
    <w:lvl w:ilvl="0" w:tplc="6a68a7c0">
      <w:start w:val="1"/>
      <w:numFmt w:val="bullet"/>
      <w:lvlText w:val=""/>
      <w:lvlJc w:val="left"/>
      <w:pPr>
        <w:ind w:left="3245" w:hanging="360"/>
        <w:tabs>
          <w:tab w:val="num" w:pos="3245"/>
        </w:tabs>
      </w:pPr>
      <w:rPr>
        <w:rFonts w:ascii="Symbol" w:hAnsi="Symbol" w:hint="default"/>
      </w:rPr>
    </w:lvl>
    <w:lvl w:ilvl="1" w:tentative="on" w:tplc="4090003">
      <w:start w:val="1"/>
      <w:numFmt w:val="bullet"/>
      <w:lvlText w:val="o"/>
      <w:lvlJc w:val="left"/>
      <w:pPr>
        <w:ind w:left="2880" w:hanging="360"/>
        <w:tabs>
          <w:tab w:val="num" w:pos="2880"/>
        </w:tabs>
      </w:pPr>
      <w:rPr>
        <w:rFonts w:ascii="Courier New" w:hAnsi="Courier New" w:hint="default"/>
      </w:rPr>
    </w:lvl>
    <w:lvl w:ilvl="2" w:tentative="on" w:tplc="4090005">
      <w:start w:val="1"/>
      <w:numFmt w:val="bullet"/>
      <w:lvlText w:val=""/>
      <w:lvlJc w:val="left"/>
      <w:pPr>
        <w:ind w:left="3600" w:hanging="360"/>
        <w:tabs>
          <w:tab w:val="num" w:pos="3600"/>
        </w:tabs>
      </w:pPr>
      <w:rPr>
        <w:rFonts w:ascii="Wingdings" w:hAnsi="Wingdings" w:hint="default"/>
      </w:rPr>
    </w:lvl>
    <w:lvl w:ilvl="3" w:tplc="4090001">
      <w:start w:val="1"/>
      <w:numFmt w:val="bullet"/>
      <w:lvlText w:val=""/>
      <w:lvlJc w:val="left"/>
      <w:pPr>
        <w:ind w:left="4320" w:hanging="360"/>
        <w:tabs>
          <w:tab w:val="num" w:pos="4320"/>
        </w:tabs>
      </w:pPr>
      <w:rPr>
        <w:rFonts w:ascii="Symbol" w:hAnsi="Symbol" w:hint="default"/>
      </w:rPr>
    </w:lvl>
    <w:lvl w:ilvl="4" w:tentative="on" w:tplc="4090003">
      <w:start w:val="1"/>
      <w:numFmt w:val="bullet"/>
      <w:lvlText w:val="o"/>
      <w:lvlJc w:val="left"/>
      <w:pPr>
        <w:ind w:left="5040" w:hanging="360"/>
        <w:tabs>
          <w:tab w:val="num" w:pos="5040"/>
        </w:tabs>
      </w:pPr>
      <w:rPr>
        <w:rFonts w:ascii="Courier New" w:hAnsi="Courier New" w:hint="default"/>
      </w:rPr>
    </w:lvl>
    <w:lvl w:ilvl="5" w:tentative="on" w:tplc="4090005">
      <w:start w:val="1"/>
      <w:numFmt w:val="bullet"/>
      <w:lvlText w:val=""/>
      <w:lvlJc w:val="left"/>
      <w:pPr>
        <w:ind w:left="5760" w:hanging="360"/>
        <w:tabs>
          <w:tab w:val="num" w:pos="5760"/>
        </w:tabs>
      </w:pPr>
      <w:rPr>
        <w:rFonts w:ascii="Wingdings" w:hAnsi="Wingdings" w:hint="default"/>
      </w:rPr>
    </w:lvl>
    <w:lvl w:ilvl="6" w:tentative="on" w:tplc="4090001">
      <w:start w:val="1"/>
      <w:numFmt w:val="bullet"/>
      <w:lvlText w:val=""/>
      <w:lvlJc w:val="left"/>
      <w:pPr>
        <w:ind w:left="6480" w:hanging="360"/>
        <w:tabs>
          <w:tab w:val="num" w:pos="6480"/>
        </w:tabs>
      </w:pPr>
      <w:rPr>
        <w:rFonts w:ascii="Symbol" w:hAnsi="Symbol" w:hint="default"/>
      </w:rPr>
    </w:lvl>
    <w:lvl w:ilvl="7" w:tentative="on" w:tplc="4090003">
      <w:start w:val="1"/>
      <w:numFmt w:val="bullet"/>
      <w:lvlText w:val="o"/>
      <w:lvlJc w:val="left"/>
      <w:pPr>
        <w:ind w:left="7200" w:hanging="360"/>
        <w:tabs>
          <w:tab w:val="num" w:pos="7200"/>
        </w:tabs>
      </w:pPr>
      <w:rPr>
        <w:rFonts w:ascii="Courier New" w:hAnsi="Courier New" w:hint="default"/>
      </w:rPr>
    </w:lvl>
    <w:lvl w:ilvl="8" w:tentative="on" w:tplc="4090005">
      <w:start w:val="1"/>
      <w:numFmt w:val="bullet"/>
      <w:lvlText w:val=""/>
      <w:lvlJc w:val="left"/>
      <w:pPr>
        <w:ind w:left="7920" w:hanging="360"/>
        <w:tabs>
          <w:tab w:val="num" w:pos="7920"/>
        </w:tabs>
      </w:pPr>
      <w:rPr>
        <w:rFonts w:ascii="Wingdings" w:hAnsi="Wingdings" w:hint="default"/>
      </w:rPr>
    </w:lvl>
  </w:abstractNum>
  <w:abstractNum w:abstractNumId="11">
    <w:nsid w:val="c5c5539"/>
    <w:multiLevelType w:val="hybridMultilevel"/>
    <w:tmpl w:val="7f7a0d8e"/>
    <w:styleLink w:val="12"/>
    <w:lvl w:ilvl="0" w:tplc="6a68a7c0">
      <w:start w:val="1"/>
      <w:numFmt w:val="bullet"/>
      <w:lvlText w:val=""/>
      <w:lvlJc w:val="left"/>
      <w:pPr>
        <w:ind w:left="2520" w:hanging="360"/>
        <w:tabs>
          <w:tab w:val="num" w:pos="2520"/>
        </w:tabs>
      </w:pPr>
      <w:rPr>
        <w:rFonts w:ascii="Symbol" w:hAnsi="Symbol" w:hint="default"/>
      </w:rPr>
    </w:lvl>
    <w:lvl w:ilvl="1" w:tentative="on" w:tplc="4090003">
      <w:start w:val="1"/>
      <w:numFmt w:val="bullet"/>
      <w:lvlText w:val="o"/>
      <w:lvlJc w:val="left"/>
      <w:pPr>
        <w:ind w:left="2880" w:hanging="360"/>
        <w:tabs>
          <w:tab w:val="num" w:pos="2880"/>
        </w:tabs>
      </w:pPr>
      <w:rPr>
        <w:rFonts w:ascii="Courier New" w:hAnsi="Courier New" w:hint="default"/>
      </w:rPr>
    </w:lvl>
    <w:lvl w:ilvl="2" w:tentative="on" w:tplc="4090005">
      <w:start w:val="1"/>
      <w:numFmt w:val="bullet"/>
      <w:lvlText w:val=""/>
      <w:lvlJc w:val="left"/>
      <w:pPr>
        <w:ind w:left="3600" w:hanging="360"/>
        <w:tabs>
          <w:tab w:val="num" w:pos="3600"/>
        </w:tabs>
      </w:pPr>
      <w:rPr>
        <w:rFonts w:ascii="Wingdings" w:hAnsi="Wingdings" w:hint="default"/>
      </w:rPr>
    </w:lvl>
    <w:lvl w:ilvl="3" w:tentative="on" w:tplc="4090001">
      <w:start w:val="1"/>
      <w:numFmt w:val="bullet"/>
      <w:lvlText w:val=""/>
      <w:lvlJc w:val="left"/>
      <w:pPr>
        <w:ind w:left="4320" w:hanging="360"/>
        <w:tabs>
          <w:tab w:val="num" w:pos="4320"/>
        </w:tabs>
      </w:pPr>
      <w:rPr>
        <w:rFonts w:ascii="Symbol" w:hAnsi="Symbol" w:hint="default"/>
      </w:rPr>
    </w:lvl>
    <w:lvl w:ilvl="4" w:tentative="on" w:tplc="4090003">
      <w:start w:val="1"/>
      <w:numFmt w:val="bullet"/>
      <w:lvlText w:val="o"/>
      <w:lvlJc w:val="left"/>
      <w:pPr>
        <w:ind w:left="5040" w:hanging="360"/>
        <w:tabs>
          <w:tab w:val="num" w:pos="5040"/>
        </w:tabs>
      </w:pPr>
      <w:rPr>
        <w:rFonts w:ascii="Courier New" w:hAnsi="Courier New" w:hint="default"/>
      </w:rPr>
    </w:lvl>
    <w:lvl w:ilvl="5" w:tentative="on" w:tplc="4090005">
      <w:start w:val="1"/>
      <w:numFmt w:val="bullet"/>
      <w:lvlText w:val=""/>
      <w:lvlJc w:val="left"/>
      <w:pPr>
        <w:ind w:left="5760" w:hanging="360"/>
        <w:tabs>
          <w:tab w:val="num" w:pos="5760"/>
        </w:tabs>
      </w:pPr>
      <w:rPr>
        <w:rFonts w:ascii="Wingdings" w:hAnsi="Wingdings" w:hint="default"/>
      </w:rPr>
    </w:lvl>
    <w:lvl w:ilvl="6" w:tentative="on" w:tplc="4090001">
      <w:start w:val="1"/>
      <w:numFmt w:val="bullet"/>
      <w:lvlText w:val=""/>
      <w:lvlJc w:val="left"/>
      <w:pPr>
        <w:ind w:left="6480" w:hanging="360"/>
        <w:tabs>
          <w:tab w:val="num" w:pos="6480"/>
        </w:tabs>
      </w:pPr>
      <w:rPr>
        <w:rFonts w:ascii="Symbol" w:hAnsi="Symbol" w:hint="default"/>
      </w:rPr>
    </w:lvl>
    <w:lvl w:ilvl="7" w:tentative="on" w:tplc="4090003">
      <w:start w:val="1"/>
      <w:numFmt w:val="bullet"/>
      <w:lvlText w:val="o"/>
      <w:lvlJc w:val="left"/>
      <w:pPr>
        <w:ind w:left="7200" w:hanging="360"/>
        <w:tabs>
          <w:tab w:val="num" w:pos="7200"/>
        </w:tabs>
      </w:pPr>
      <w:rPr>
        <w:rFonts w:ascii="Courier New" w:hAnsi="Courier New" w:hint="default"/>
      </w:rPr>
    </w:lvl>
    <w:lvl w:ilvl="8" w:tentative="on" w:tplc="4090005">
      <w:start w:val="1"/>
      <w:numFmt w:val="bullet"/>
      <w:lvlText w:val=""/>
      <w:lvlJc w:val="left"/>
      <w:pPr>
        <w:ind w:left="7920" w:hanging="360"/>
        <w:tabs>
          <w:tab w:val="num" w:pos="7920"/>
        </w:tabs>
      </w:pPr>
      <w:rPr>
        <w:rFonts w:ascii="Wingdings" w:hAnsi="Wingdings" w:hint="default"/>
      </w:rPr>
    </w:lvl>
  </w:abstractNum>
  <w:abstractNum w:abstractNumId="12">
    <w:nsid w:val="3b944d55"/>
    <w:multiLevelType w:val="hybridMultilevel"/>
    <w:tmpl w:val="b3265dea"/>
    <w:styleLink w:val="12"/>
    <w:lvl w:ilvl="0" w:tplc="34922882">
      <w:start w:val="2"/>
      <w:lvlText w:val="%1."/>
      <w:lvlJc w:val="left"/>
      <w:pPr>
        <w:ind w:left="1080" w:hanging="360"/>
        <w:tabs>
          <w:tab w:val="num" w:pos="1080"/>
        </w:tabs>
      </w:pPr>
      <w:rPr>
        <w:rFonts w:cs="Times New Roman" w:hint="default"/>
      </w:rPr>
    </w:lvl>
    <w:lvl w:ilvl="1" w:tentative="on" w:tplc="4090019">
      <w:start w:val="1"/>
      <w:numFmt w:val="lowerLetter"/>
      <w:lvlText w:val="%2."/>
      <w:lvlJc w:val="left"/>
      <w:pPr>
        <w:ind w:left="1800" w:hanging="360"/>
        <w:tabs>
          <w:tab w:val="num" w:pos="1800"/>
        </w:tabs>
      </w:pPr>
      <w:rPr>
        <w:rFonts w:cs="Times New Roman"/>
      </w:rPr>
    </w:lvl>
    <w:lvl w:ilvl="2" w:tentative="on" w:tplc="409001b">
      <w:start w:val="1"/>
      <w:numFmt w:val="lowerRoman"/>
      <w:lvlText w:val="%3."/>
      <w:lvlJc w:val="right"/>
      <w:pPr>
        <w:ind w:left="2520" w:hanging="180"/>
        <w:tabs>
          <w:tab w:val="num" w:pos="2520"/>
        </w:tabs>
      </w:pPr>
      <w:rPr>
        <w:rFonts w:cs="Times New Roman"/>
      </w:rPr>
    </w:lvl>
    <w:lvl w:ilvl="3" w:tentative="on" w:tplc="409000f">
      <w:start w:val="1"/>
      <w:lvlText w:val="%4."/>
      <w:lvlJc w:val="left"/>
      <w:pPr>
        <w:ind w:left="3240" w:hanging="360"/>
        <w:tabs>
          <w:tab w:val="num" w:pos="3240"/>
        </w:tabs>
      </w:pPr>
      <w:rPr>
        <w:rFonts w:cs="Times New Roman"/>
      </w:rPr>
    </w:lvl>
    <w:lvl w:ilvl="4" w:tentative="on" w:tplc="4090019">
      <w:start w:val="1"/>
      <w:numFmt w:val="lowerLetter"/>
      <w:lvlText w:val="%5."/>
      <w:lvlJc w:val="left"/>
      <w:pPr>
        <w:ind w:left="3960" w:hanging="360"/>
        <w:tabs>
          <w:tab w:val="num" w:pos="3960"/>
        </w:tabs>
      </w:pPr>
      <w:rPr>
        <w:rFonts w:cs="Times New Roman"/>
      </w:rPr>
    </w:lvl>
    <w:lvl w:ilvl="5" w:tentative="on" w:tplc="409001b">
      <w:start w:val="1"/>
      <w:numFmt w:val="lowerRoman"/>
      <w:lvlText w:val="%6."/>
      <w:lvlJc w:val="right"/>
      <w:pPr>
        <w:ind w:left="4680" w:hanging="180"/>
        <w:tabs>
          <w:tab w:val="num" w:pos="4680"/>
        </w:tabs>
      </w:pPr>
      <w:rPr>
        <w:rFonts w:cs="Times New Roman"/>
      </w:rPr>
    </w:lvl>
    <w:lvl w:ilvl="6" w:tentative="on" w:tplc="409000f">
      <w:start w:val="1"/>
      <w:lvlText w:val="%7."/>
      <w:lvlJc w:val="left"/>
      <w:pPr>
        <w:ind w:left="5400" w:hanging="360"/>
        <w:tabs>
          <w:tab w:val="num" w:pos="5400"/>
        </w:tabs>
      </w:pPr>
      <w:rPr>
        <w:rFonts w:cs="Times New Roman"/>
      </w:rPr>
    </w:lvl>
    <w:lvl w:ilvl="7" w:tentative="on" w:tplc="4090019">
      <w:start w:val="1"/>
      <w:numFmt w:val="lowerLetter"/>
      <w:lvlText w:val="%8."/>
      <w:lvlJc w:val="left"/>
      <w:pPr>
        <w:ind w:left="6120" w:hanging="360"/>
        <w:tabs>
          <w:tab w:val="num" w:pos="6120"/>
        </w:tabs>
      </w:pPr>
      <w:rPr>
        <w:rFonts w:cs="Times New Roman"/>
      </w:rPr>
    </w:lvl>
    <w:lvl w:ilvl="8" w:tentative="on" w:tplc="409001b">
      <w:start w:val="1"/>
      <w:numFmt w:val="lowerRoman"/>
      <w:lvlText w:val="%9."/>
      <w:lvlJc w:val="right"/>
      <w:pPr>
        <w:ind w:left="6840" w:hanging="180"/>
        <w:tabs>
          <w:tab w:val="num" w:pos="6840"/>
        </w:tabs>
      </w:pPr>
      <w:rPr>
        <w:rFonts w:cs="Times New Roman"/>
      </w:rPr>
    </w:lvl>
  </w:abstractNum>
  <w:abstractNum w:abstractNumId="13">
    <w:nsid w:val="c3159ff"/>
    <w:multiLevelType w:val="hybridMultilevel"/>
    <w:tmpl w:val="90aa6fd2"/>
    <w:styleLink w:val="12"/>
    <w:lvl w:ilvl="0" w:tplc="da8caa36">
      <w:start w:val="1"/>
      <w:lvlText w:val="%1."/>
      <w:lvlJc w:val="left"/>
      <w:pPr>
        <w:ind w:left="1080" w:hanging="360"/>
        <w:tabs>
          <w:tab w:val="num" w:pos="1080"/>
        </w:tabs>
      </w:pPr>
      <w:rPr>
        <w:rFonts w:cs="Times New Roman" w:hint="default"/>
      </w:rPr>
    </w:lvl>
    <w:lvl w:ilvl="1" w:tentative="on" w:tplc="4090019">
      <w:start w:val="1"/>
      <w:numFmt w:val="lowerLetter"/>
      <w:lvlText w:val="%2."/>
      <w:lvlJc w:val="left"/>
      <w:pPr>
        <w:ind w:left="1440" w:hanging="360"/>
        <w:tabs>
          <w:tab w:val="num" w:pos="1440"/>
        </w:tabs>
      </w:pPr>
      <w:rPr>
        <w:rFonts w:cs="Times New Roman"/>
      </w:rPr>
    </w:lvl>
    <w:lvl w:ilvl="2" w:tentative="on" w:tplc="409001b">
      <w:start w:val="1"/>
      <w:numFmt w:val="lowerRoman"/>
      <w:lvlText w:val="%3."/>
      <w:lvlJc w:val="right"/>
      <w:pPr>
        <w:ind w:left="2160" w:hanging="180"/>
        <w:tabs>
          <w:tab w:val="num" w:pos="2160"/>
        </w:tabs>
      </w:pPr>
      <w:rPr>
        <w:rFonts w:cs="Times New Roman"/>
      </w:rPr>
    </w:lvl>
    <w:lvl w:ilvl="3" w:tentative="on" w:tplc="409000f">
      <w:start w:val="1"/>
      <w:lvlText w:val="%4."/>
      <w:lvlJc w:val="left"/>
      <w:pPr>
        <w:ind w:left="2880" w:hanging="360"/>
        <w:tabs>
          <w:tab w:val="num" w:pos="2880"/>
        </w:tabs>
      </w:pPr>
      <w:rPr>
        <w:rFonts w:cs="Times New Roman"/>
      </w:rPr>
    </w:lvl>
    <w:lvl w:ilvl="4" w:tentative="on" w:tplc="4090019">
      <w:start w:val="1"/>
      <w:numFmt w:val="lowerLetter"/>
      <w:lvlText w:val="%5."/>
      <w:lvlJc w:val="left"/>
      <w:pPr>
        <w:ind w:left="3600" w:hanging="360"/>
        <w:tabs>
          <w:tab w:val="num" w:pos="3600"/>
        </w:tabs>
      </w:pPr>
      <w:rPr>
        <w:rFonts w:cs="Times New Roman"/>
      </w:rPr>
    </w:lvl>
    <w:lvl w:ilvl="5" w:tentative="on" w:tplc="409001b">
      <w:start w:val="1"/>
      <w:numFmt w:val="lowerRoman"/>
      <w:lvlText w:val="%6."/>
      <w:lvlJc w:val="right"/>
      <w:pPr>
        <w:ind w:left="4320" w:hanging="180"/>
        <w:tabs>
          <w:tab w:val="num" w:pos="4320"/>
        </w:tabs>
      </w:pPr>
      <w:rPr>
        <w:rFonts w:cs="Times New Roman"/>
      </w:rPr>
    </w:lvl>
    <w:lvl w:ilvl="6" w:tentative="on" w:tplc="409000f">
      <w:start w:val="1"/>
      <w:lvlText w:val="%7."/>
      <w:lvlJc w:val="left"/>
      <w:pPr>
        <w:ind w:left="5040" w:hanging="360"/>
        <w:tabs>
          <w:tab w:val="num" w:pos="5040"/>
        </w:tabs>
      </w:pPr>
      <w:rPr>
        <w:rFonts w:cs="Times New Roman"/>
      </w:rPr>
    </w:lvl>
    <w:lvl w:ilvl="7" w:tentative="on" w:tplc="4090019">
      <w:start w:val="1"/>
      <w:numFmt w:val="lowerLetter"/>
      <w:lvlText w:val="%8."/>
      <w:lvlJc w:val="left"/>
      <w:pPr>
        <w:ind w:left="5760" w:hanging="360"/>
        <w:tabs>
          <w:tab w:val="num" w:pos="5760"/>
        </w:tabs>
      </w:pPr>
      <w:rPr>
        <w:rFonts w:cs="Times New Roman"/>
      </w:rPr>
    </w:lvl>
    <w:lvl w:ilvl="8" w:tentative="on" w:tplc="409001b">
      <w:start w:val="1"/>
      <w:numFmt w:val="lowerRoman"/>
      <w:lvlText w:val="%9."/>
      <w:lvlJc w:val="right"/>
      <w:pPr>
        <w:ind w:left="6480" w:hanging="180"/>
        <w:tabs>
          <w:tab w:val="num" w:pos="6480"/>
        </w:tabs>
      </w:pPr>
      <w:rPr>
        <w:rFonts w:cs="Times New Roman"/>
      </w:rPr>
    </w:lvl>
  </w:abstractNum>
  <w:abstractNum w:abstractNumId="14">
    <w:nsid w:val="212b14b8"/>
    <w:multiLevelType w:val="hybridMultilevel"/>
    <w:tmpl w:val="5080a598"/>
    <w:styleLink w:val="12"/>
    <w:lvl w:ilvl="0" w:tplc="da8caa36">
      <w:start w:val="1"/>
      <w:lvlText w:val="%1."/>
      <w:lvlJc w:val="left"/>
      <w:pPr>
        <w:ind w:left="1080" w:hanging="360"/>
        <w:tabs>
          <w:tab w:val="num" w:pos="1080"/>
        </w:tabs>
      </w:pPr>
      <w:rPr>
        <w:rFonts w:cs="Times New Roman" w:hint="default"/>
      </w:rPr>
    </w:lvl>
    <w:lvl w:ilvl="1" w:tentative="on" w:tplc="4090003">
      <w:start w:val="1"/>
      <w:numFmt w:val="bullet"/>
      <w:lvlText w:val="o"/>
      <w:lvlJc w:val="left"/>
      <w:pPr>
        <w:ind w:left="3600" w:hanging="360"/>
        <w:tabs>
          <w:tab w:val="num" w:pos="3600"/>
        </w:tabs>
      </w:pPr>
      <w:rPr>
        <w:rFonts w:ascii="Courier New" w:hAnsi="Courier New" w:hint="default"/>
      </w:rPr>
    </w:lvl>
    <w:lvl w:ilvl="2" w:tentative="on" w:tplc="4090005">
      <w:start w:val="1"/>
      <w:numFmt w:val="bullet"/>
      <w:lvlText w:val=""/>
      <w:lvlJc w:val="left"/>
      <w:pPr>
        <w:ind w:left="4320" w:hanging="360"/>
        <w:tabs>
          <w:tab w:val="num" w:pos="4320"/>
        </w:tabs>
      </w:pPr>
      <w:rPr>
        <w:rFonts w:ascii="Wingdings" w:hAnsi="Wingdings" w:hint="default"/>
      </w:rPr>
    </w:lvl>
    <w:lvl w:ilvl="3" w:tentative="on" w:tplc="4090001">
      <w:start w:val="1"/>
      <w:numFmt w:val="bullet"/>
      <w:lvlText w:val=""/>
      <w:lvlJc w:val="left"/>
      <w:pPr>
        <w:ind w:left="5040" w:hanging="360"/>
        <w:tabs>
          <w:tab w:val="num" w:pos="5040"/>
        </w:tabs>
      </w:pPr>
      <w:rPr>
        <w:rFonts w:ascii="Symbol" w:hAnsi="Symbol" w:hint="default"/>
      </w:rPr>
    </w:lvl>
    <w:lvl w:ilvl="4" w:tentative="on" w:tplc="4090003">
      <w:start w:val="1"/>
      <w:numFmt w:val="bullet"/>
      <w:lvlText w:val="o"/>
      <w:lvlJc w:val="left"/>
      <w:pPr>
        <w:ind w:left="5760" w:hanging="360"/>
        <w:tabs>
          <w:tab w:val="num" w:pos="5760"/>
        </w:tabs>
      </w:pPr>
      <w:rPr>
        <w:rFonts w:ascii="Courier New" w:hAnsi="Courier New" w:hint="default"/>
      </w:rPr>
    </w:lvl>
    <w:lvl w:ilvl="5" w:tentative="on" w:tplc="4090005">
      <w:start w:val="1"/>
      <w:numFmt w:val="bullet"/>
      <w:lvlText w:val=""/>
      <w:lvlJc w:val="left"/>
      <w:pPr>
        <w:ind w:left="6480" w:hanging="360"/>
        <w:tabs>
          <w:tab w:val="num" w:pos="6480"/>
        </w:tabs>
      </w:pPr>
      <w:rPr>
        <w:rFonts w:ascii="Wingdings" w:hAnsi="Wingdings" w:hint="default"/>
      </w:rPr>
    </w:lvl>
    <w:lvl w:ilvl="6" w:tentative="on" w:tplc="4090001">
      <w:start w:val="1"/>
      <w:numFmt w:val="bullet"/>
      <w:lvlText w:val=""/>
      <w:lvlJc w:val="left"/>
      <w:pPr>
        <w:ind w:left="7200" w:hanging="360"/>
        <w:tabs>
          <w:tab w:val="num" w:pos="7200"/>
        </w:tabs>
      </w:pPr>
      <w:rPr>
        <w:rFonts w:ascii="Symbol" w:hAnsi="Symbol" w:hint="default"/>
      </w:rPr>
    </w:lvl>
    <w:lvl w:ilvl="7" w:tentative="on" w:tplc="4090003">
      <w:start w:val="1"/>
      <w:numFmt w:val="bullet"/>
      <w:lvlText w:val="o"/>
      <w:lvlJc w:val="left"/>
      <w:pPr>
        <w:ind w:left="7920" w:hanging="360"/>
        <w:tabs>
          <w:tab w:val="num" w:pos="7920"/>
        </w:tabs>
      </w:pPr>
      <w:rPr>
        <w:rFonts w:ascii="Courier New" w:hAnsi="Courier New" w:hint="default"/>
      </w:rPr>
    </w:lvl>
    <w:lvl w:ilvl="8" w:tentative="on" w:tplc="4090005">
      <w:start w:val="1"/>
      <w:numFmt w:val="bullet"/>
      <w:lvlText w:val=""/>
      <w:lvlJc w:val="left"/>
      <w:pPr>
        <w:ind w:left="8640" w:hanging="360"/>
        <w:tabs>
          <w:tab w:val="num" w:pos="8640"/>
        </w:tabs>
      </w:pPr>
      <w:rPr>
        <w:rFonts w:ascii="Wingdings" w:hAnsi="Wingdings" w:hint="default"/>
      </w:rPr>
    </w:lvl>
  </w:abstractNum>
  <w:abstractNum w:abstractNumId="15">
    <w:nsid w:val="2d60062e"/>
    <w:multiLevelType w:val="hybridMultilevel"/>
    <w:tmpl w:val="58844576"/>
    <w:styleLink w:val="12"/>
    <w:lvl w:ilvl="0" w:tplc="c6aa2362">
      <w:start w:val="1"/>
      <w:lvlText w:val="%1."/>
      <w:lvlJc w:val="left"/>
      <w:pPr>
        <w:ind w:left="1080" w:hanging="360"/>
        <w:tabs>
          <w:tab w:val="num" w:pos="1080"/>
        </w:tabs>
      </w:pPr>
      <w:rPr>
        <w:sz w:val="24"/>
      </w:rPr>
    </w:lvl>
    <w:lvl w:ilvl="1" w:tentative="on" w:tplc="4090019">
      <w:start w:val="1"/>
      <w:numFmt w:val="lowerLetter"/>
      <w:lvlText w:val="%2."/>
      <w:lvlJc w:val="left"/>
      <w:pPr>
        <w:ind w:left="1440" w:hanging="360"/>
        <w:tabs>
          <w:tab w:val="num" w:pos="1440"/>
        </w:tabs>
      </w:pPr>
      <w:rPr/>
    </w:lvl>
    <w:lvl w:ilvl="2" w:tentative="on" w:tplc="409001b">
      <w:start w:val="1"/>
      <w:numFmt w:val="lowerRoman"/>
      <w:lvlText w:val="%3."/>
      <w:lvlJc w:val="right"/>
      <w:pPr>
        <w:ind w:left="2160" w:hanging="180"/>
        <w:tabs>
          <w:tab w:val="num" w:pos="2160"/>
        </w:tabs>
      </w:pPr>
      <w:rPr/>
    </w:lvl>
    <w:lvl w:ilvl="3" w:tentative="on" w:tplc="409000f">
      <w:start w:val="1"/>
      <w:lvlText w:val="%4."/>
      <w:lvlJc w:val="left"/>
      <w:pPr>
        <w:ind w:left="2880" w:hanging="360"/>
        <w:tabs>
          <w:tab w:val="num" w:pos="2880"/>
        </w:tabs>
      </w:pPr>
      <w:rPr/>
    </w:lvl>
    <w:lvl w:ilvl="4" w:tentative="on" w:tplc="4090019">
      <w:start w:val="1"/>
      <w:numFmt w:val="lowerLetter"/>
      <w:lvlText w:val="%5."/>
      <w:lvlJc w:val="left"/>
      <w:pPr>
        <w:ind w:left="3600" w:hanging="360"/>
        <w:tabs>
          <w:tab w:val="num" w:pos="3600"/>
        </w:tabs>
      </w:pPr>
      <w:rPr/>
    </w:lvl>
    <w:lvl w:ilvl="5" w:tentative="on" w:tplc="409001b">
      <w:start w:val="1"/>
      <w:numFmt w:val="lowerRoman"/>
      <w:lvlText w:val="%6."/>
      <w:lvlJc w:val="right"/>
      <w:pPr>
        <w:ind w:left="4320" w:hanging="180"/>
        <w:tabs>
          <w:tab w:val="num" w:pos="4320"/>
        </w:tabs>
      </w:pPr>
      <w:rPr/>
    </w:lvl>
    <w:lvl w:ilvl="6" w:tentative="on" w:tplc="409000f">
      <w:start w:val="1"/>
      <w:lvlText w:val="%7."/>
      <w:lvlJc w:val="left"/>
      <w:pPr>
        <w:ind w:left="5040" w:hanging="360"/>
        <w:tabs>
          <w:tab w:val="num" w:pos="5040"/>
        </w:tabs>
      </w:pPr>
      <w:rPr/>
    </w:lvl>
    <w:lvl w:ilvl="7" w:tentative="on" w:tplc="4090019">
      <w:start w:val="1"/>
      <w:numFmt w:val="lowerLetter"/>
      <w:lvlText w:val="%8."/>
      <w:lvlJc w:val="left"/>
      <w:pPr>
        <w:ind w:left="5760" w:hanging="360"/>
        <w:tabs>
          <w:tab w:val="num" w:pos="5760"/>
        </w:tabs>
      </w:pPr>
      <w:rPr/>
    </w:lvl>
    <w:lvl w:ilvl="8" w:tentative="on" w:tplc="409001b">
      <w:start w:val="1"/>
      <w:numFmt w:val="lowerRoman"/>
      <w:lvlText w:val="%9."/>
      <w:lvlJc w:val="right"/>
      <w:pPr>
        <w:ind w:left="6480" w:hanging="180"/>
        <w:tabs>
          <w:tab w:val="num" w:pos="6480"/>
        </w:tabs>
      </w:pPr>
      <w:rPr/>
    </w:lvl>
  </w:abstractNum>
  <w:abstractNum w:abstractNumId="16">
    <w:nsid w:val="40e856d4"/>
    <w:multiLevelType w:val="hybridMultilevel"/>
    <w:tmpl w:val="99780d7c"/>
    <w:styleLink w:val="12"/>
    <w:lvl w:ilvl="0" w:tplc="4090001">
      <w:start w:val="1"/>
      <w:numFmt w:val="bullet"/>
      <w:lvlText w:val=""/>
      <w:lvlJc w:val="left"/>
      <w:legacy w:legacy="on" w:legacyIndent="360"/>
      <w:pPr>
        <w:ind w:left="720" w:hanging="360"/>
      </w:pPr>
      <w:rPr>
        <w:rFonts w:ascii="Symbol" w:hAnsi="Symbol" w:hint="default"/>
      </w:rPr>
    </w:lvl>
    <w:lvl w:ilvl="1" w:tentative="on" w:tplc="4090003">
      <w:start w:val="1"/>
      <w:numFmt w:val="bullet"/>
      <w:lvlText w:val="o"/>
      <w:lvlJc w:val="left"/>
      <w:legacy w:legacy="on" w:legacyIndent="360"/>
      <w:pPr>
        <w:ind w:left="1440" w:hanging="360"/>
      </w:pPr>
      <w:rPr>
        <w:rFonts w:ascii="Courier New" w:hAnsi="Courier New" w:cs="Courier New" w:hint="default"/>
      </w:rPr>
    </w:lvl>
    <w:lvl w:ilvl="2" w:tentative="on" w:tplc="4090005">
      <w:start w:val="1"/>
      <w:numFmt w:val="bullet"/>
      <w:lvlText w:val=""/>
      <w:lvlJc w:val="left"/>
      <w:legacy w:legacy="on" w:legacyIndent="360"/>
      <w:pPr>
        <w:ind w:left="2160" w:hanging="360"/>
      </w:pPr>
      <w:rPr>
        <w:rFonts w:ascii="Wingdings" w:hAnsi="Wingdings" w:hint="default"/>
      </w:rPr>
    </w:lvl>
    <w:lvl w:ilvl="3" w:tentative="on" w:tplc="4090001">
      <w:start w:val="1"/>
      <w:numFmt w:val="bullet"/>
      <w:lvlText w:val=""/>
      <w:lvlJc w:val="left"/>
      <w:legacy w:legacy="on" w:legacyIndent="360"/>
      <w:pPr>
        <w:ind w:left="2880" w:hanging="360"/>
      </w:pPr>
      <w:rPr>
        <w:rFonts w:ascii="Symbol" w:hAnsi="Symbol" w:hint="default"/>
      </w:rPr>
    </w:lvl>
    <w:lvl w:ilvl="4" w:tentative="on" w:tplc="4090003">
      <w:start w:val="1"/>
      <w:numFmt w:val="bullet"/>
      <w:lvlText w:val="o"/>
      <w:lvlJc w:val="left"/>
      <w:legacy w:legacy="on" w:legacyIndent="360"/>
      <w:pPr>
        <w:ind w:left="3600" w:hanging="360"/>
      </w:pPr>
      <w:rPr>
        <w:rFonts w:ascii="Courier New" w:hAnsi="Courier New" w:cs="Courier New" w:hint="default"/>
      </w:rPr>
    </w:lvl>
    <w:lvl w:ilvl="5" w:tentative="on" w:tplc="4090005">
      <w:start w:val="1"/>
      <w:numFmt w:val="bullet"/>
      <w:lvlText w:val=""/>
      <w:lvlJc w:val="left"/>
      <w:legacy w:legacy="on" w:legacyIndent="360"/>
      <w:pPr>
        <w:ind w:left="4320" w:hanging="360"/>
      </w:pPr>
      <w:rPr>
        <w:rFonts w:ascii="Wingdings" w:hAnsi="Wingdings" w:hint="default"/>
      </w:rPr>
    </w:lvl>
    <w:lvl w:ilvl="6" w:tentative="on" w:tplc="4090001">
      <w:start w:val="1"/>
      <w:numFmt w:val="bullet"/>
      <w:lvlText w:val=""/>
      <w:lvlJc w:val="left"/>
      <w:legacy w:legacy="on" w:legacyIndent="360"/>
      <w:pPr>
        <w:ind w:left="5040" w:hanging="360"/>
      </w:pPr>
      <w:rPr>
        <w:rFonts w:ascii="Symbol" w:hAnsi="Symbol" w:hint="default"/>
      </w:rPr>
    </w:lvl>
    <w:lvl w:ilvl="7" w:tentative="on" w:tplc="4090003">
      <w:start w:val="1"/>
      <w:numFmt w:val="bullet"/>
      <w:lvlText w:val="o"/>
      <w:lvlJc w:val="left"/>
      <w:legacy w:legacy="on" w:legacyIndent="360"/>
      <w:pPr>
        <w:ind w:left="5760" w:hanging="360"/>
      </w:pPr>
      <w:rPr>
        <w:rFonts w:ascii="Courier New" w:hAnsi="Courier New" w:cs="Courier New" w:hint="default"/>
      </w:rPr>
    </w:lvl>
    <w:lvl w:ilvl="8" w:tentative="on" w:tplc="4090005">
      <w:start w:val="1"/>
      <w:numFmt w:val="bullet"/>
      <w:lvlText w:val=""/>
      <w:lvlJc w:val="left"/>
      <w:legacy w:legacy="on" w:legacyIndent="360"/>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75"/>
  <w:bordersDontSurroundHeader/>
  <w:bordersDontSurroundFooter/>
  <w:proofState w:spelling="clean" w:grammar="clean"/>
  <w:defaultTabStop w:val="720"/>
  <w:hyphenationZone w:val="360"/>
  <w:doNotUseMarginsForDrawingGridOrigin/>
  <w:noPunctuationKerning/>
  <w:characterSpacingControl w:val="doNotCompress"/>
  <w:compat>
    <w:useWord2002TableStyleRules/>
    <w:growAutofit/>
    <w:useFELayout/>
    <w:useNormalStyleForList/>
    <w:doNotUseIndentAsNumberingTabStop/>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eastAsia="en-US"/>
        <w:rFonts w:ascii="Times New Roman" w:eastAsia="Times New Roman" w:hAnsi="Times New Roman" w:cs="Times New Roman" w:hint="default"/>
      </w:rPr>
    </w:rPrDefault>
    <w:pPrDefault>
      <w:pPr/>
    </w:pPrDefault>
  </w:docDefaults>
  <w:style w:type="paragraph" w:default="1" w:styleId="normal">
    <w:name w:val="Normal"/>
    <w:next w:val="normal"/>
    <w:qFormat/>
    <w:pPr/>
    <w:rPr>
      <w:lang w:val="en-US" w:eastAsia="en-US" w:bidi="ar-SA"/>
      <w:sz w:val="24"/>
      <w:szCs w:val="24"/>
    </w:rPr>
  </w:style>
  <w:style w:type="character" w:default="1" w:styleId="defaultParagraphFont">
    <w:name w:val="Default Paragraph Font"/>
    <w:next w:val="defaultParagraphFont"/>
    <w:semiHidden/>
  </w:style>
  <w:style w:type="table" w:default="1" w:styleId="TableNormal">
    <w:name w:val="Normal Table"/>
    <w:next w:val="TableNormal"/>
    <w:semiHidden/>
    <w:pPr/>
    <w:tblPr>
      <w:tblInd w:w="0" w:type="dxa"/>
      <w:tblCellMar>
        <w:top w:w="0" w:type="dxa"/>
        <w:left w:w="108" w:type="dxa"/>
        <w:bottom w:w="0" w:type="dxa"/>
        <w:right w:w="108" w:type="dxa"/>
      </w:tblCellMar>
    </w:tblPr>
    <w:trPr/>
    <w:tcPr/>
  </w:style>
  <w:style w:type="numbering" w:default="1" w:styleId="12">
    <w:name w:val="No List"/>
    <w:next w:val="12"/>
    <w:semiHidden/>
    <w:pPr/>
  </w:style>
  <w:style w:type="character" w:customStyle="1" w:styleId="17">
    <w:name w:val=" Char Char2"/>
    <w:basedOn w:val="defaultParagraphFont"/>
    <w:next w:val="17"/>
    <w:link w:val="footer"/>
    <w:semiHidden/>
    <w:rPr>
      <w:rFonts w:cs="Times New Roman"/>
      <w:sz w:val="24"/>
      <w:szCs w:val="24"/>
    </w:rPr>
  </w:style>
  <w:style w:type="character" w:styleId="18">
    <w:name w:val="page number"/>
    <w:basedOn w:val="defaultParagraphFont"/>
    <w:next w:val="18"/>
    <w:rPr>
      <w:rFonts w:cs="Times New Roman"/>
    </w:rPr>
  </w:style>
  <w:style w:type="paragraph" w:styleId="normal">
    <w:name w:val="Normal"/>
    <w:next w:val="normal"/>
    <w:qFormat/>
    <w:pPr/>
    <w:rPr>
      <w:lang w:val="en-US" w:eastAsia="en-US" w:bidi="ar-SA"/>
      <w:sz w:val="24"/>
      <w:szCs w:val="24"/>
    </w:rPr>
  </w:style>
  <w:style w:type="paragraph" w:styleId="16">
    <w:name w:val="footer"/>
    <w:basedOn w:val="normal"/>
    <w:next w:val="16"/>
    <w:link w:val=" Char Char2"/>
    <w:pPr>
      <w:tabs>
        <w:tab w:val="center" w:pos="4320"/>
        <w:tab w:val="right" w:pos="8640"/>
      </w:tabs>
    </w:pPr>
  </w:style>
  <w:style w:type="character" w:styleId="Hyperlink">
    <w:name w:val="Hyperlink"/>
    <w:basedOn w:val="defaultParagraphFont"/>
    <w:next w:val="Hyperlink"/>
    <w:rPr>
      <w:rFonts w:cs="Times New Roman"/>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 LUTHER CRAWFORD, M</dc:title>
  <dc:subject/>
  <dc:creator>Gail Glenn</dc:creator>
  <cp:keywords/>
  <dc:description/>
  <cp:lastModifiedBy>SM-G955U</cp:lastModifiedBy>
  <cp:revision>1</cp:revision>
  <dcterms:created xsi:type="dcterms:W3CDTF">2008-06-11T14:33:00Z</dcterms:created>
  <dcterms:modified xsi:type="dcterms:W3CDTF">2022-04-15T03:06:15Z</dcterms:modified>
  <cp:lastPrinted>2012-07-13T17:42:00Z</cp:lastPrinted>
  <cp:version>04.2000</cp:version>
</cp:coreProperties>
</file>